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20" w:rsidRPr="00DA5F5B" w:rsidRDefault="00611820" w:rsidP="006419DE">
      <w:pPr>
        <w:pStyle w:val="ConsPlusTitlePage"/>
        <w:ind w:left="10206"/>
        <w:rPr>
          <w:rFonts w:ascii="Times New Roman" w:hAnsi="Times New Roman" w:cs="Times New Roman"/>
          <w:sz w:val="28"/>
          <w:szCs w:val="28"/>
        </w:rPr>
      </w:pPr>
      <w:r w:rsidRPr="00DA5F5B">
        <w:rPr>
          <w:rFonts w:ascii="Times New Roman" w:hAnsi="Times New Roman" w:cs="Times New Roman"/>
          <w:sz w:val="28"/>
          <w:szCs w:val="28"/>
        </w:rPr>
        <w:t>Приложение</w:t>
      </w:r>
    </w:p>
    <w:p w:rsidR="00611820" w:rsidRPr="00DA5F5B" w:rsidRDefault="00611820" w:rsidP="006419DE">
      <w:pPr>
        <w:pStyle w:val="ConsPlusTitlePage"/>
        <w:ind w:left="10206"/>
        <w:rPr>
          <w:rFonts w:ascii="Times New Roman" w:hAnsi="Times New Roman" w:cs="Times New Roman"/>
          <w:sz w:val="28"/>
          <w:szCs w:val="28"/>
        </w:rPr>
      </w:pPr>
      <w:r w:rsidRPr="00DA5F5B">
        <w:rPr>
          <w:rFonts w:ascii="Times New Roman" w:hAnsi="Times New Roman" w:cs="Times New Roman"/>
          <w:sz w:val="28"/>
          <w:szCs w:val="28"/>
        </w:rPr>
        <w:t xml:space="preserve">к </w:t>
      </w:r>
      <w:r w:rsidR="00684B12" w:rsidRPr="00DA5F5B">
        <w:rPr>
          <w:rFonts w:ascii="Times New Roman" w:hAnsi="Times New Roman" w:cs="Times New Roman"/>
          <w:sz w:val="28"/>
          <w:szCs w:val="28"/>
        </w:rPr>
        <w:t>прик</w:t>
      </w:r>
      <w:r w:rsidR="006B4C24" w:rsidRPr="00DA5F5B">
        <w:rPr>
          <w:rFonts w:ascii="Times New Roman" w:hAnsi="Times New Roman" w:cs="Times New Roman"/>
          <w:sz w:val="28"/>
          <w:szCs w:val="28"/>
        </w:rPr>
        <w:t>азу</w:t>
      </w:r>
      <w:r w:rsidRPr="00DA5F5B">
        <w:rPr>
          <w:rFonts w:ascii="Times New Roman" w:hAnsi="Times New Roman" w:cs="Times New Roman"/>
          <w:sz w:val="28"/>
          <w:szCs w:val="28"/>
        </w:rPr>
        <w:t xml:space="preserve"> </w:t>
      </w:r>
      <w:r w:rsidR="00E61797" w:rsidRPr="00DA5F5B">
        <w:rPr>
          <w:rFonts w:ascii="Times New Roman" w:hAnsi="Times New Roman" w:cs="Times New Roman"/>
          <w:sz w:val="28"/>
          <w:szCs w:val="28"/>
        </w:rPr>
        <w:t>Департамента по взаимодействию с органами местного самоуправления и внешним связям</w:t>
      </w:r>
      <w:r w:rsidR="00E61797" w:rsidRPr="00DA5F5B">
        <w:rPr>
          <w:sz w:val="28"/>
          <w:szCs w:val="28"/>
        </w:rPr>
        <w:t xml:space="preserve"> </w:t>
      </w:r>
      <w:r w:rsidRPr="00DA5F5B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  <w:r w:rsidR="002F2DD2" w:rsidRPr="00DA5F5B">
        <w:rPr>
          <w:rFonts w:ascii="Times New Roman" w:hAnsi="Times New Roman" w:cs="Times New Roman"/>
          <w:sz w:val="28"/>
          <w:szCs w:val="28"/>
        </w:rPr>
        <w:t xml:space="preserve">  </w:t>
      </w:r>
      <w:r w:rsidRPr="00DA5F5B">
        <w:rPr>
          <w:rFonts w:ascii="Times New Roman" w:hAnsi="Times New Roman" w:cs="Times New Roman"/>
          <w:sz w:val="28"/>
          <w:szCs w:val="28"/>
        </w:rPr>
        <w:t xml:space="preserve"> </w:t>
      </w:r>
      <w:r w:rsidR="00DA5F5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A5F5B">
        <w:rPr>
          <w:rFonts w:ascii="Times New Roman" w:hAnsi="Times New Roman" w:cs="Times New Roman"/>
          <w:sz w:val="28"/>
          <w:szCs w:val="28"/>
        </w:rPr>
        <w:t>от</w:t>
      </w:r>
      <w:r w:rsidR="002F2DD2" w:rsidRPr="00DA5F5B">
        <w:rPr>
          <w:rFonts w:ascii="Times New Roman" w:hAnsi="Times New Roman" w:cs="Times New Roman"/>
          <w:sz w:val="28"/>
          <w:szCs w:val="28"/>
        </w:rPr>
        <w:t xml:space="preserve"> </w:t>
      </w:r>
      <w:r w:rsidR="00280775" w:rsidRPr="00DA5F5B">
        <w:rPr>
          <w:rFonts w:ascii="Times New Roman" w:hAnsi="Times New Roman" w:cs="Times New Roman"/>
          <w:sz w:val="28"/>
          <w:szCs w:val="28"/>
        </w:rPr>
        <w:t>___</w:t>
      </w:r>
      <w:r w:rsidR="002F2DD2" w:rsidRPr="00DA5F5B">
        <w:rPr>
          <w:rFonts w:ascii="Times New Roman" w:hAnsi="Times New Roman" w:cs="Times New Roman"/>
          <w:sz w:val="28"/>
          <w:szCs w:val="28"/>
        </w:rPr>
        <w:t>.</w:t>
      </w:r>
      <w:r w:rsidR="00280775" w:rsidRPr="00DA5F5B">
        <w:rPr>
          <w:rFonts w:ascii="Times New Roman" w:hAnsi="Times New Roman" w:cs="Times New Roman"/>
          <w:sz w:val="28"/>
          <w:szCs w:val="28"/>
        </w:rPr>
        <w:t>___</w:t>
      </w:r>
      <w:r w:rsidR="002F2DD2" w:rsidRPr="00DA5F5B">
        <w:rPr>
          <w:rFonts w:ascii="Times New Roman" w:hAnsi="Times New Roman" w:cs="Times New Roman"/>
          <w:sz w:val="28"/>
          <w:szCs w:val="28"/>
        </w:rPr>
        <w:t>.20</w:t>
      </w:r>
      <w:r w:rsidR="007020E2" w:rsidRPr="00DA5F5B">
        <w:rPr>
          <w:rFonts w:ascii="Times New Roman" w:hAnsi="Times New Roman" w:cs="Times New Roman"/>
          <w:sz w:val="28"/>
          <w:szCs w:val="28"/>
        </w:rPr>
        <w:t>__</w:t>
      </w:r>
      <w:r w:rsidR="002F2DD2" w:rsidRPr="00DA5F5B">
        <w:rPr>
          <w:rFonts w:ascii="Times New Roman" w:hAnsi="Times New Roman" w:cs="Times New Roman"/>
          <w:sz w:val="28"/>
          <w:szCs w:val="28"/>
        </w:rPr>
        <w:t xml:space="preserve"> № </w:t>
      </w:r>
      <w:r w:rsidR="00280775" w:rsidRPr="00DA5F5B">
        <w:rPr>
          <w:rFonts w:ascii="Times New Roman" w:hAnsi="Times New Roman" w:cs="Times New Roman"/>
          <w:sz w:val="28"/>
          <w:szCs w:val="28"/>
        </w:rPr>
        <w:t>_____</w:t>
      </w:r>
    </w:p>
    <w:p w:rsidR="00981526" w:rsidRPr="00DA5F5B" w:rsidRDefault="00611820" w:rsidP="006419DE">
      <w:pPr>
        <w:pStyle w:val="ConsPlusNormal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DA5F5B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gramStart"/>
      <w:r w:rsidRPr="00DA5F5B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DA5F5B">
        <w:rPr>
          <w:rFonts w:ascii="Times New Roman" w:hAnsi="Times New Roman" w:cs="Times New Roman"/>
          <w:sz w:val="28"/>
          <w:szCs w:val="28"/>
        </w:rPr>
        <w:t xml:space="preserve"> Требований к отдельным видам товаров, работ, услуг, закупаем</w:t>
      </w:r>
      <w:r w:rsidR="00A05351" w:rsidRPr="00DA5F5B">
        <w:rPr>
          <w:rFonts w:ascii="Times New Roman" w:hAnsi="Times New Roman" w:cs="Times New Roman"/>
          <w:sz w:val="28"/>
          <w:szCs w:val="28"/>
        </w:rPr>
        <w:t xml:space="preserve">ых </w:t>
      </w:r>
      <w:r w:rsidR="00E61797" w:rsidRPr="00DA5F5B">
        <w:rPr>
          <w:rFonts w:ascii="Times New Roman" w:hAnsi="Times New Roman" w:cs="Times New Roman"/>
          <w:sz w:val="28"/>
          <w:szCs w:val="28"/>
        </w:rPr>
        <w:t>Департаментом по взаимодействию с органами местного самоуправления и внешним связям</w:t>
      </w:r>
      <w:r w:rsidRPr="00DA5F5B">
        <w:rPr>
          <w:rFonts w:ascii="Times New Roman" w:hAnsi="Times New Roman" w:cs="Times New Roman"/>
          <w:sz w:val="28"/>
          <w:szCs w:val="28"/>
        </w:rPr>
        <w:t xml:space="preserve"> Ненецкого автономного округа»</w:t>
      </w:r>
    </w:p>
    <w:p w:rsidR="00981526" w:rsidRPr="00DA5F5B" w:rsidRDefault="00981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1820" w:rsidRPr="00DA5F5B" w:rsidRDefault="00611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1820" w:rsidRPr="00DA5F5B" w:rsidRDefault="00611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1820" w:rsidRPr="00DA5F5B" w:rsidRDefault="00611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1820" w:rsidRPr="00DA5F5B" w:rsidRDefault="00611820" w:rsidP="006118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6"/>
      <w:bookmarkEnd w:id="0"/>
      <w:r w:rsidRPr="00DA5F5B">
        <w:rPr>
          <w:rFonts w:ascii="Times New Roman" w:hAnsi="Times New Roman" w:cs="Times New Roman"/>
          <w:sz w:val="28"/>
          <w:szCs w:val="28"/>
        </w:rPr>
        <w:t>Требования</w:t>
      </w:r>
    </w:p>
    <w:p w:rsidR="00611820" w:rsidRPr="00DA5F5B" w:rsidRDefault="00611820" w:rsidP="006118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5F5B">
        <w:rPr>
          <w:rFonts w:ascii="Times New Roman" w:hAnsi="Times New Roman" w:cs="Times New Roman"/>
          <w:sz w:val="28"/>
          <w:szCs w:val="28"/>
        </w:rPr>
        <w:t xml:space="preserve"> к отдельным видам товаров, работ, услуг, </w:t>
      </w:r>
    </w:p>
    <w:p w:rsidR="00E61797" w:rsidRPr="00DA5F5B" w:rsidRDefault="00611820" w:rsidP="006118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5F5B">
        <w:rPr>
          <w:rFonts w:ascii="Times New Roman" w:hAnsi="Times New Roman" w:cs="Times New Roman"/>
          <w:sz w:val="28"/>
          <w:szCs w:val="28"/>
        </w:rPr>
        <w:t>закупаемых</w:t>
      </w:r>
      <w:proofErr w:type="gramEnd"/>
      <w:r w:rsidRPr="00DA5F5B">
        <w:rPr>
          <w:rFonts w:ascii="Times New Roman" w:hAnsi="Times New Roman" w:cs="Times New Roman"/>
          <w:sz w:val="28"/>
          <w:szCs w:val="28"/>
        </w:rPr>
        <w:t xml:space="preserve"> </w:t>
      </w:r>
      <w:r w:rsidR="00E61797" w:rsidRPr="00DA5F5B">
        <w:rPr>
          <w:rFonts w:ascii="Times New Roman" w:hAnsi="Times New Roman" w:cs="Times New Roman"/>
          <w:sz w:val="28"/>
          <w:szCs w:val="28"/>
        </w:rPr>
        <w:t xml:space="preserve">Департаментом по взаимодействию </w:t>
      </w:r>
    </w:p>
    <w:p w:rsidR="00611820" w:rsidRPr="00DA5F5B" w:rsidRDefault="00E61797" w:rsidP="006118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5F5B">
        <w:rPr>
          <w:rFonts w:ascii="Times New Roman" w:hAnsi="Times New Roman" w:cs="Times New Roman"/>
          <w:sz w:val="28"/>
          <w:szCs w:val="28"/>
        </w:rPr>
        <w:t>с органами местного самоуправления и внешним связям</w:t>
      </w:r>
    </w:p>
    <w:p w:rsidR="00981526" w:rsidRPr="00DA5F5B" w:rsidRDefault="00611820" w:rsidP="006118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F5B">
        <w:rPr>
          <w:rFonts w:ascii="Times New Roman" w:hAnsi="Times New Roman" w:cs="Times New Roman"/>
          <w:b/>
          <w:sz w:val="28"/>
          <w:szCs w:val="28"/>
        </w:rPr>
        <w:t xml:space="preserve"> Ненецкого автономного округа</w:t>
      </w:r>
    </w:p>
    <w:p w:rsidR="00981526" w:rsidRDefault="009815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1797" w:rsidRPr="005F079A" w:rsidRDefault="00E617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64"/>
        <w:gridCol w:w="1002"/>
        <w:gridCol w:w="1911"/>
        <w:gridCol w:w="35"/>
        <w:gridCol w:w="674"/>
        <w:gridCol w:w="1278"/>
        <w:gridCol w:w="1545"/>
        <w:gridCol w:w="1336"/>
        <w:gridCol w:w="1652"/>
        <w:gridCol w:w="1844"/>
        <w:gridCol w:w="1455"/>
        <w:gridCol w:w="1237"/>
      </w:tblGrid>
      <w:tr w:rsidR="00981526" w:rsidRPr="005E6E07" w:rsidTr="00FC4171">
        <w:tc>
          <w:tcPr>
            <w:tcW w:w="190" w:type="pct"/>
            <w:gridSpan w:val="2"/>
            <w:vMerge w:val="restart"/>
          </w:tcPr>
          <w:p w:rsidR="00981526" w:rsidRPr="00D622A6" w:rsidRDefault="00DA5F5B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81526" w:rsidRPr="00D62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81526" w:rsidRPr="00D622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81526" w:rsidRPr="00D622A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E37513" w:rsidRPr="00D622A6" w:rsidRDefault="00E37513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13" w:rsidRPr="00D622A6" w:rsidRDefault="00E37513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13" w:rsidRPr="00D622A6" w:rsidRDefault="00E37513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13" w:rsidRPr="00D622A6" w:rsidRDefault="00E37513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13" w:rsidRPr="00D622A6" w:rsidRDefault="00E37513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13" w:rsidRPr="00D622A6" w:rsidRDefault="00E37513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13" w:rsidRPr="00D622A6" w:rsidRDefault="00E37513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13" w:rsidRPr="00D622A6" w:rsidRDefault="00E37513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13" w:rsidRPr="00D622A6" w:rsidRDefault="00E37513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13" w:rsidRPr="00D622A6" w:rsidRDefault="00E37513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13" w:rsidRPr="00D622A6" w:rsidRDefault="00E37513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13" w:rsidRPr="00D622A6" w:rsidRDefault="00E37513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vMerge w:val="restart"/>
          </w:tcPr>
          <w:p w:rsidR="00981526" w:rsidRPr="00D622A6" w:rsidRDefault="00981526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по </w:t>
            </w:r>
            <w:hyperlink r:id="rId8" w:history="1">
              <w:r w:rsidRPr="00D622A6">
                <w:rPr>
                  <w:rFonts w:ascii="Times New Roman" w:hAnsi="Times New Roman" w:cs="Times New Roman"/>
                  <w:sz w:val="24"/>
                  <w:szCs w:val="24"/>
                </w:rPr>
                <w:t>ОКПД</w:t>
              </w:r>
            </w:hyperlink>
          </w:p>
        </w:tc>
        <w:tc>
          <w:tcPr>
            <w:tcW w:w="670" w:type="pct"/>
            <w:gridSpan w:val="2"/>
            <w:vMerge w:val="restart"/>
          </w:tcPr>
          <w:p w:rsidR="00981526" w:rsidRPr="00D622A6" w:rsidRDefault="00981526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6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672" w:type="pct"/>
            <w:gridSpan w:val="2"/>
          </w:tcPr>
          <w:p w:rsidR="00981526" w:rsidRPr="00D622A6" w:rsidRDefault="00981526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pct"/>
            <w:gridSpan w:val="2"/>
          </w:tcPr>
          <w:p w:rsidR="00981526" w:rsidRPr="00D622A6" w:rsidRDefault="00981526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6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</w:t>
            </w:r>
            <w:r w:rsidR="005E6E07" w:rsidRPr="00D62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FE1" w:rsidRPr="00D62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</w:t>
            </w:r>
            <w:r w:rsidR="00185F08" w:rsidRPr="00D622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76FE1" w:rsidRPr="00D622A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Ненецкого автономного округа</w:t>
            </w:r>
          </w:p>
        </w:tc>
        <w:tc>
          <w:tcPr>
            <w:tcW w:w="2131" w:type="pct"/>
            <w:gridSpan w:val="4"/>
          </w:tcPr>
          <w:p w:rsidR="00981526" w:rsidRPr="00D622A6" w:rsidRDefault="00981526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 к потребительским свойствам (в том числе качеству) и иным характеристикам, утвержденные </w:t>
            </w:r>
            <w:r w:rsidR="00611820" w:rsidRPr="00D622A6">
              <w:rPr>
                <w:rFonts w:ascii="Times New Roman" w:hAnsi="Times New Roman" w:cs="Times New Roman"/>
                <w:sz w:val="24"/>
                <w:szCs w:val="24"/>
              </w:rPr>
              <w:t>Управлением государственного заказа Ненецкого автономного округа</w:t>
            </w:r>
          </w:p>
        </w:tc>
      </w:tr>
      <w:tr w:rsidR="00981526" w:rsidRPr="005E6E07" w:rsidTr="00714B67">
        <w:trPr>
          <w:trHeight w:val="312"/>
        </w:trPr>
        <w:tc>
          <w:tcPr>
            <w:tcW w:w="190" w:type="pct"/>
            <w:gridSpan w:val="2"/>
            <w:vMerge/>
          </w:tcPr>
          <w:p w:rsidR="00981526" w:rsidRPr="00D622A6" w:rsidRDefault="00981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81526" w:rsidRPr="00D622A6" w:rsidRDefault="00981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vMerge/>
          </w:tcPr>
          <w:p w:rsidR="00981526" w:rsidRPr="00D622A6" w:rsidRDefault="00981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981526" w:rsidRPr="00D622A6" w:rsidRDefault="00981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6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9" w:history="1">
              <w:r w:rsidRPr="00D622A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440" w:type="pct"/>
          </w:tcPr>
          <w:p w:rsidR="00981526" w:rsidRPr="00D622A6" w:rsidRDefault="00981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2" w:type="pct"/>
          </w:tcPr>
          <w:p w:rsidR="00981526" w:rsidRPr="00D622A6" w:rsidRDefault="00981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6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460" w:type="pct"/>
          </w:tcPr>
          <w:p w:rsidR="00981526" w:rsidRPr="00D622A6" w:rsidRDefault="00981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6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569" w:type="pct"/>
          </w:tcPr>
          <w:p w:rsidR="00981526" w:rsidRPr="00D622A6" w:rsidRDefault="00981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6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635" w:type="pct"/>
          </w:tcPr>
          <w:p w:rsidR="00981526" w:rsidRPr="00D622A6" w:rsidRDefault="00981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6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501" w:type="pct"/>
          </w:tcPr>
          <w:p w:rsidR="00981526" w:rsidRPr="00D622A6" w:rsidRDefault="00981526" w:rsidP="00700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6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отклонения значения характеристики </w:t>
            </w:r>
            <w:proofErr w:type="gramStart"/>
            <w:r w:rsidRPr="00D622A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622A6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утвержденной </w:t>
            </w:r>
            <w:r w:rsidR="00700537" w:rsidRPr="00D622A6">
              <w:rPr>
                <w:rFonts w:ascii="Times New Roman" w:hAnsi="Times New Roman" w:cs="Times New Roman"/>
                <w:sz w:val="24"/>
                <w:szCs w:val="24"/>
              </w:rPr>
              <w:t>Администрацией Ненецкого автономного округа</w:t>
            </w:r>
          </w:p>
        </w:tc>
        <w:tc>
          <w:tcPr>
            <w:tcW w:w="426" w:type="pct"/>
          </w:tcPr>
          <w:p w:rsidR="00981526" w:rsidRPr="00D622A6" w:rsidRDefault="00981526" w:rsidP="00AC0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6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функциональное назначение </w:t>
            </w:r>
          </w:p>
        </w:tc>
      </w:tr>
      <w:tr w:rsidR="00E37513" w:rsidRPr="005E6E07" w:rsidTr="00714B67">
        <w:trPr>
          <w:trHeight w:val="210"/>
        </w:trPr>
        <w:tc>
          <w:tcPr>
            <w:tcW w:w="190" w:type="pct"/>
            <w:gridSpan w:val="2"/>
          </w:tcPr>
          <w:p w:rsidR="00E37513" w:rsidRPr="00D622A6" w:rsidRDefault="00E37513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</w:tcPr>
          <w:p w:rsidR="00E37513" w:rsidRPr="00D622A6" w:rsidRDefault="00E37513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pct"/>
            <w:gridSpan w:val="2"/>
          </w:tcPr>
          <w:p w:rsidR="00E37513" w:rsidRPr="00D622A6" w:rsidRDefault="00E37513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" w:type="pct"/>
          </w:tcPr>
          <w:p w:rsidR="00E37513" w:rsidRPr="00D622A6" w:rsidRDefault="00E37513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" w:type="pct"/>
          </w:tcPr>
          <w:p w:rsidR="00E37513" w:rsidRPr="00D622A6" w:rsidRDefault="00E37513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" w:type="pct"/>
          </w:tcPr>
          <w:p w:rsidR="00E37513" w:rsidRPr="00D622A6" w:rsidRDefault="00E37513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" w:type="pct"/>
          </w:tcPr>
          <w:p w:rsidR="00E37513" w:rsidRPr="00D622A6" w:rsidRDefault="00E37513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" w:type="pct"/>
          </w:tcPr>
          <w:p w:rsidR="00E37513" w:rsidRPr="00D622A6" w:rsidRDefault="00E37513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5" w:type="pct"/>
          </w:tcPr>
          <w:p w:rsidR="00E37513" w:rsidRPr="00D622A6" w:rsidRDefault="00E37513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" w:type="pct"/>
          </w:tcPr>
          <w:p w:rsidR="00E37513" w:rsidRPr="00D622A6" w:rsidRDefault="00E37513" w:rsidP="00700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pct"/>
          </w:tcPr>
          <w:p w:rsidR="00E37513" w:rsidRPr="00D622A6" w:rsidRDefault="00E37513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F320E" w:rsidRPr="005E6E07" w:rsidTr="005066E8">
        <w:trPr>
          <w:trHeight w:val="1545"/>
        </w:trPr>
        <w:tc>
          <w:tcPr>
            <w:tcW w:w="5000" w:type="pct"/>
            <w:gridSpan w:val="13"/>
          </w:tcPr>
          <w:p w:rsidR="005066E8" w:rsidRPr="005066E8" w:rsidRDefault="005066E8" w:rsidP="005066E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6E8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виды товаров, работ, услуг, включенные в перечень отдельных видов товаров, работ, услуг, предусмотренные </w:t>
            </w:r>
            <w:hyperlink w:anchor="P173" w:history="1">
              <w:r w:rsidRPr="005066E8">
                <w:rPr>
                  <w:rFonts w:ascii="Times New Roman" w:hAnsi="Times New Roman" w:cs="Times New Roman"/>
                  <w:sz w:val="24"/>
                  <w:szCs w:val="24"/>
                </w:rPr>
                <w:t>Приложением 2</w:t>
              </w:r>
            </w:hyperlink>
            <w:r w:rsidRPr="005066E8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определения требований к закупаемым главными распорядителями средств окружного бюджета, органом управления Территориального фонда обязательного медицинского страхования Ненецкого автономного округа,  подведомственными им казенными и бюджетными учреждениями отдельным видам товаров, работ, услуг (в том числе предельных цен товаров, работ, услуг), утвержденным постановлением Администрации Ненецкого</w:t>
            </w:r>
            <w:proofErr w:type="gramEnd"/>
            <w:r w:rsidRPr="005066E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автономного округа от 30.12.2015 г. № 477</w:t>
            </w:r>
          </w:p>
        </w:tc>
      </w:tr>
      <w:tr w:rsidR="005066E8" w:rsidRPr="005E6E07" w:rsidTr="00714B67">
        <w:trPr>
          <w:trHeight w:val="350"/>
        </w:trPr>
        <w:tc>
          <w:tcPr>
            <w:tcW w:w="5000" w:type="pct"/>
            <w:gridSpan w:val="13"/>
          </w:tcPr>
          <w:p w:rsidR="005066E8" w:rsidRPr="005066E8" w:rsidRDefault="005066E8" w:rsidP="00714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закупаются</w:t>
            </w:r>
          </w:p>
        </w:tc>
      </w:tr>
      <w:tr w:rsidR="005066E8" w:rsidRPr="005E6E07" w:rsidTr="00714B67">
        <w:trPr>
          <w:trHeight w:val="500"/>
        </w:trPr>
        <w:tc>
          <w:tcPr>
            <w:tcW w:w="5000" w:type="pct"/>
            <w:gridSpan w:val="13"/>
          </w:tcPr>
          <w:p w:rsidR="005066E8" w:rsidRDefault="005066E8" w:rsidP="00DA5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перечень отдельных видов товаров, работ, услуг, закупаемых </w:t>
            </w:r>
            <w:r w:rsidR="00DA5F5B">
              <w:rPr>
                <w:rFonts w:ascii="Times New Roman" w:hAnsi="Times New Roman" w:cs="Times New Roman"/>
                <w:sz w:val="24"/>
                <w:szCs w:val="24"/>
              </w:rPr>
              <w:t>Департаментом по взаимодействию с органами местного самоуправления и внешним связям</w:t>
            </w:r>
            <w:r w:rsidRPr="00D622A6">
              <w:rPr>
                <w:rFonts w:ascii="Times New Roman" w:hAnsi="Times New Roman" w:cs="Times New Roman"/>
                <w:sz w:val="24"/>
                <w:szCs w:val="24"/>
              </w:rPr>
              <w:t xml:space="preserve"> Ненецкого автономного округа</w:t>
            </w:r>
          </w:p>
        </w:tc>
      </w:tr>
      <w:tr w:rsidR="0090547C" w:rsidRPr="005E6E07" w:rsidTr="00280775">
        <w:trPr>
          <w:trHeight w:val="597"/>
        </w:trPr>
        <w:tc>
          <w:tcPr>
            <w:tcW w:w="168" w:type="pct"/>
          </w:tcPr>
          <w:p w:rsidR="0090547C" w:rsidRPr="004F4F86" w:rsidRDefault="0090547C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547C" w:rsidRPr="004F4F86" w:rsidRDefault="0090547C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Pr="004F4F86" w:rsidRDefault="00280775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Pr="004F4F86" w:rsidRDefault="00280775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Pr="004F4F86" w:rsidRDefault="00280775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Pr="004F4F86" w:rsidRDefault="00280775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Pr="004F4F86" w:rsidRDefault="00280775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Pr="004F4F86" w:rsidRDefault="00280775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83B" w:rsidRPr="004F4F86" w:rsidRDefault="00BB783B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BB783B" w:rsidRPr="004F4F86" w:rsidRDefault="001E5741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53.10</w:t>
            </w:r>
          </w:p>
          <w:p w:rsidR="00280775" w:rsidRPr="004F4F86" w:rsidRDefault="00280775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Pr="004F4F86" w:rsidRDefault="00280775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Pr="004F4F86" w:rsidRDefault="00280775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Pr="004F4F86" w:rsidRDefault="00280775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Pr="004F4F86" w:rsidRDefault="00280775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Pr="004F4F86" w:rsidRDefault="00280775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Pr="004F4F86" w:rsidRDefault="00280775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90547C" w:rsidRPr="004F4F86" w:rsidRDefault="00A26E23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по</w:t>
            </w:r>
            <w:r w:rsidR="00C67D58" w:rsidRPr="004F4F86">
              <w:rPr>
                <w:rFonts w:ascii="Times New Roman" w:hAnsi="Times New Roman" w:cs="Times New Roman"/>
                <w:sz w:val="24"/>
                <w:szCs w:val="24"/>
              </w:rPr>
              <w:t xml:space="preserve">чтовой связи </w:t>
            </w:r>
          </w:p>
          <w:p w:rsidR="00C67D58" w:rsidRPr="004F4F86" w:rsidRDefault="00C67D58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Pr="004F4F86" w:rsidRDefault="00280775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Pr="004F4F86" w:rsidRDefault="00280775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Pr="004F4F86" w:rsidRDefault="00280775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Pr="004F4F86" w:rsidRDefault="00280775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</w:tcPr>
          <w:p w:rsidR="0090547C" w:rsidRPr="004F4F86" w:rsidRDefault="00503F27" w:rsidP="00DA5F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796</w:t>
            </w:r>
          </w:p>
          <w:p w:rsidR="00280775" w:rsidRPr="004F4F86" w:rsidRDefault="00280775" w:rsidP="00DA5F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Pr="004F4F86" w:rsidRDefault="00280775" w:rsidP="00DA5F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Pr="004F4F86" w:rsidRDefault="00280775" w:rsidP="00DA5F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Pr="004F4F86" w:rsidRDefault="00280775" w:rsidP="00DA5F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Pr="004F4F86" w:rsidRDefault="00280775" w:rsidP="00DA5F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Pr="004F4F86" w:rsidRDefault="00280775" w:rsidP="00DA5F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Pr="004F4F86" w:rsidRDefault="00280775" w:rsidP="00DA5F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Pr="004F4F86" w:rsidRDefault="00280775" w:rsidP="00DA5F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90547C" w:rsidRPr="004F4F86" w:rsidRDefault="00503F27" w:rsidP="00DA5F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Штука</w:t>
            </w:r>
          </w:p>
          <w:p w:rsidR="00280775" w:rsidRPr="004F4F86" w:rsidRDefault="00280775" w:rsidP="00DA5F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Pr="004F4F86" w:rsidRDefault="00280775" w:rsidP="00DA5F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Pr="004F4F86" w:rsidRDefault="00280775" w:rsidP="00DA5F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Pr="004F4F86" w:rsidRDefault="00280775" w:rsidP="00DA5F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Pr="004F4F86" w:rsidRDefault="00280775" w:rsidP="00DA5F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Pr="004F4F86" w:rsidRDefault="00280775" w:rsidP="00DA5F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Pr="004F4F86" w:rsidRDefault="00280775" w:rsidP="00DA5F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90547C" w:rsidRPr="004F4F86" w:rsidRDefault="001E5741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280775" w:rsidRPr="004F4F86" w:rsidRDefault="00280775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Pr="004F4F86" w:rsidRDefault="00280775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Pr="004F4F86" w:rsidRDefault="00280775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Pr="004F4F86" w:rsidRDefault="00280775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Pr="004F4F86" w:rsidRDefault="00280775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Pr="004F4F86" w:rsidRDefault="00280775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Pr="004F4F86" w:rsidRDefault="00280775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Pr="004F4F86" w:rsidRDefault="00280775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90547C" w:rsidRPr="004F4F86" w:rsidRDefault="001E5741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280775" w:rsidRPr="004F4F86" w:rsidRDefault="00280775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Pr="004F4F86" w:rsidRDefault="00280775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Pr="004F4F86" w:rsidRDefault="00280775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Pr="004F4F86" w:rsidRDefault="00280775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Pr="004F4F86" w:rsidRDefault="00280775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Pr="004F4F86" w:rsidRDefault="00280775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Pr="004F4F86" w:rsidRDefault="00280775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Pr="004F4F86" w:rsidRDefault="00280775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5D6277" w:rsidRPr="004F4F86" w:rsidRDefault="005D6277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Правилами оказания </w:t>
            </w:r>
            <w:r w:rsidRPr="004F4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 почтовой связи, утверждёнными приказом </w:t>
            </w:r>
            <w:proofErr w:type="spellStart"/>
            <w:r w:rsidRPr="004F4F86"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 w:rsidRPr="004F4F8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31.07.2014 </w:t>
            </w:r>
          </w:p>
          <w:p w:rsidR="00280775" w:rsidRPr="004F4F86" w:rsidRDefault="005D6277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86">
              <w:rPr>
                <w:rFonts w:ascii="Times New Roman" w:hAnsi="Times New Roman" w:cs="Times New Roman"/>
                <w:sz w:val="24"/>
                <w:szCs w:val="24"/>
              </w:rPr>
              <w:t>№ 234</w:t>
            </w:r>
          </w:p>
        </w:tc>
        <w:tc>
          <w:tcPr>
            <w:tcW w:w="635" w:type="pct"/>
          </w:tcPr>
          <w:p w:rsidR="005D6277" w:rsidRPr="004F4F86" w:rsidRDefault="005D6277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Правилами оказания услуг почтовой связи, </w:t>
            </w:r>
            <w:r w:rsidRPr="004F4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утверждёнными приказом </w:t>
            </w:r>
            <w:proofErr w:type="spellStart"/>
            <w:r w:rsidRPr="004F4F86"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 w:rsidRPr="004F4F8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31.07.2014 </w:t>
            </w:r>
          </w:p>
          <w:p w:rsidR="00280775" w:rsidRPr="004F4F86" w:rsidRDefault="005D6277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86">
              <w:rPr>
                <w:rFonts w:ascii="Times New Roman" w:hAnsi="Times New Roman" w:cs="Times New Roman"/>
                <w:sz w:val="24"/>
                <w:szCs w:val="24"/>
              </w:rPr>
              <w:t>№ 234</w:t>
            </w:r>
          </w:p>
        </w:tc>
        <w:tc>
          <w:tcPr>
            <w:tcW w:w="501" w:type="pct"/>
          </w:tcPr>
          <w:p w:rsidR="0090547C" w:rsidRPr="004F4F86" w:rsidRDefault="001E5741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280775" w:rsidRPr="004F4F86" w:rsidRDefault="00280775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Pr="004F4F86" w:rsidRDefault="00280775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Pr="004F4F86" w:rsidRDefault="00280775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Pr="004F4F86" w:rsidRDefault="00280775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Pr="004F4F86" w:rsidRDefault="00280775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Pr="004F4F86" w:rsidRDefault="00280775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Pr="004F4F86" w:rsidRDefault="00280775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Pr="004F4F86" w:rsidRDefault="00280775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0547C" w:rsidRDefault="001E5741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280775" w:rsidRDefault="00280775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Default="00280775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Default="00280775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Default="00280775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Default="00280775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Default="00280775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Default="00280775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Pr="00A26E23" w:rsidRDefault="00280775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75" w:rsidRPr="005E6E07" w:rsidTr="00280775">
        <w:trPr>
          <w:trHeight w:val="1202"/>
        </w:trPr>
        <w:tc>
          <w:tcPr>
            <w:tcW w:w="168" w:type="pct"/>
          </w:tcPr>
          <w:p w:rsidR="00280775" w:rsidRPr="004F4F86" w:rsidRDefault="00280775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280775" w:rsidRPr="004F4F86" w:rsidRDefault="00280775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Pr="004F4F86" w:rsidRDefault="00280775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280775" w:rsidRPr="004F4F86" w:rsidRDefault="00C67D58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86">
              <w:rPr>
                <w:rFonts w:ascii="Times New Roman" w:hAnsi="Times New Roman" w:cs="Times New Roman"/>
                <w:sz w:val="24"/>
                <w:szCs w:val="24"/>
              </w:rPr>
              <w:t>62.03.12.130</w:t>
            </w:r>
          </w:p>
        </w:tc>
        <w:tc>
          <w:tcPr>
            <w:tcW w:w="658" w:type="pct"/>
          </w:tcPr>
          <w:p w:rsidR="00280775" w:rsidRPr="004F4F86" w:rsidRDefault="00C67D58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86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сопровождению ЭДО </w:t>
            </w:r>
            <w:proofErr w:type="spellStart"/>
            <w:r w:rsidRPr="004F4F86">
              <w:rPr>
                <w:rFonts w:ascii="Times New Roman" w:hAnsi="Times New Roman" w:cs="Times New Roman"/>
                <w:sz w:val="24"/>
                <w:szCs w:val="24"/>
              </w:rPr>
              <w:t>Такском</w:t>
            </w:r>
            <w:proofErr w:type="spellEnd"/>
            <w:r w:rsidRPr="004F4F86">
              <w:rPr>
                <w:rFonts w:ascii="Times New Roman" w:hAnsi="Times New Roman" w:cs="Times New Roman"/>
                <w:sz w:val="24"/>
                <w:szCs w:val="24"/>
              </w:rPr>
              <w:t>-Спринтер</w:t>
            </w:r>
          </w:p>
        </w:tc>
        <w:tc>
          <w:tcPr>
            <w:tcW w:w="244" w:type="pct"/>
            <w:gridSpan w:val="2"/>
          </w:tcPr>
          <w:p w:rsidR="00280775" w:rsidRPr="004F4F86" w:rsidRDefault="00E67FC8" w:rsidP="00DA5F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86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  <w:p w:rsidR="00280775" w:rsidRPr="004F4F86" w:rsidRDefault="00280775" w:rsidP="00DA5F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280775" w:rsidRPr="004F4F86" w:rsidRDefault="00E67FC8" w:rsidP="00DA5F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86">
              <w:rPr>
                <w:rFonts w:ascii="Times New Roman" w:hAnsi="Times New Roman" w:cs="Times New Roman"/>
                <w:sz w:val="24"/>
                <w:szCs w:val="24"/>
              </w:rPr>
              <w:t>Условная единица</w:t>
            </w:r>
          </w:p>
        </w:tc>
        <w:tc>
          <w:tcPr>
            <w:tcW w:w="532" w:type="pct"/>
          </w:tcPr>
          <w:p w:rsidR="00280775" w:rsidRPr="004F4F86" w:rsidRDefault="001E5741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0" w:type="pct"/>
          </w:tcPr>
          <w:p w:rsidR="00280775" w:rsidRPr="004F4F86" w:rsidRDefault="001E5741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</w:tcPr>
          <w:p w:rsidR="00280775" w:rsidRPr="004F4F86" w:rsidRDefault="00762922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86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</w:p>
        </w:tc>
        <w:tc>
          <w:tcPr>
            <w:tcW w:w="635" w:type="pct"/>
          </w:tcPr>
          <w:p w:rsidR="00280775" w:rsidRPr="004F4F86" w:rsidRDefault="00762922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</w:tcPr>
          <w:p w:rsidR="00280775" w:rsidRPr="004F4F86" w:rsidRDefault="001E5741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0775" w:rsidRPr="004F4F86" w:rsidRDefault="00280775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280775" w:rsidRDefault="001E5741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1" w:name="_GoBack"/>
            <w:bookmarkEnd w:id="1"/>
          </w:p>
          <w:p w:rsidR="00280775" w:rsidRDefault="00280775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Default="00280775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Default="00280775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Default="00280775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97" w:rsidRPr="00DF64EB" w:rsidTr="00280775">
        <w:trPr>
          <w:trHeight w:val="1202"/>
        </w:trPr>
        <w:tc>
          <w:tcPr>
            <w:tcW w:w="168" w:type="pct"/>
          </w:tcPr>
          <w:p w:rsidR="00E61797" w:rsidRPr="00DF64EB" w:rsidRDefault="00E61797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7" w:type="pct"/>
            <w:gridSpan w:val="2"/>
          </w:tcPr>
          <w:p w:rsidR="00E61797" w:rsidRPr="00DF64EB" w:rsidRDefault="00E61797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hAnsi="Times New Roman" w:cs="Times New Roman"/>
                <w:sz w:val="24"/>
                <w:szCs w:val="24"/>
              </w:rPr>
              <w:t>17.23.13.141</w:t>
            </w:r>
          </w:p>
        </w:tc>
        <w:tc>
          <w:tcPr>
            <w:tcW w:w="658" w:type="pct"/>
          </w:tcPr>
          <w:p w:rsidR="00E61797" w:rsidRPr="00DF64EB" w:rsidRDefault="00E61797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hAnsi="Times New Roman" w:cs="Times New Roman"/>
                <w:sz w:val="24"/>
                <w:szCs w:val="24"/>
              </w:rPr>
              <w:t>Изготовление и поставка бланков исполнительных листов</w:t>
            </w:r>
          </w:p>
        </w:tc>
        <w:tc>
          <w:tcPr>
            <w:tcW w:w="244" w:type="pct"/>
            <w:gridSpan w:val="2"/>
          </w:tcPr>
          <w:p w:rsidR="00E61797" w:rsidRPr="00DF64EB" w:rsidRDefault="00E61797" w:rsidP="00DA5F5B">
            <w:pPr>
              <w:jc w:val="both"/>
              <w:rPr>
                <w:sz w:val="24"/>
                <w:szCs w:val="24"/>
              </w:rPr>
            </w:pPr>
            <w:r w:rsidRPr="00DF64EB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440" w:type="pct"/>
          </w:tcPr>
          <w:p w:rsidR="00E61797" w:rsidRPr="00DF64EB" w:rsidRDefault="00E61797" w:rsidP="00DA5F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532" w:type="pct"/>
          </w:tcPr>
          <w:p w:rsidR="00E61797" w:rsidRPr="00DF64EB" w:rsidRDefault="00E61797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0" w:type="pct"/>
          </w:tcPr>
          <w:p w:rsidR="00E61797" w:rsidRPr="00DF64EB" w:rsidRDefault="00E61797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</w:tcPr>
          <w:p w:rsidR="00E61797" w:rsidRPr="00DF64EB" w:rsidRDefault="00E61797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Президента Российской Федерации от 14 июля 2008 года </w:t>
            </w:r>
            <w:r w:rsidR="00DA5F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F64EB">
              <w:rPr>
                <w:rFonts w:ascii="Times New Roman" w:hAnsi="Times New Roman" w:cs="Times New Roman"/>
                <w:sz w:val="24"/>
                <w:szCs w:val="24"/>
              </w:rPr>
              <w:t xml:space="preserve"> 405-рп «О размещении государственных заказов на изготовление исполнительных листов»</w:t>
            </w:r>
          </w:p>
        </w:tc>
        <w:tc>
          <w:tcPr>
            <w:tcW w:w="635" w:type="pct"/>
          </w:tcPr>
          <w:p w:rsidR="00DF64EB" w:rsidRPr="00DF64EB" w:rsidRDefault="00DF64EB" w:rsidP="00DA5F5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2 ч.1 ст.93 ФЗ от 05.04.2013 г. </w:t>
            </w:r>
          </w:p>
          <w:p w:rsidR="00E61797" w:rsidRPr="00DF64EB" w:rsidRDefault="00DF64EB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hAnsi="Times New Roman" w:cs="Times New Roman"/>
                <w:sz w:val="24"/>
                <w:szCs w:val="24"/>
              </w:rPr>
              <w:t>№ 44-ФЗ</w:t>
            </w:r>
          </w:p>
        </w:tc>
        <w:tc>
          <w:tcPr>
            <w:tcW w:w="501" w:type="pct"/>
          </w:tcPr>
          <w:p w:rsidR="00E61797" w:rsidRPr="00DF64EB" w:rsidRDefault="00DF64EB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</w:tcPr>
          <w:p w:rsidR="00E61797" w:rsidRPr="00DF64EB" w:rsidRDefault="00DF64EB" w:rsidP="00DA5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57217" w:rsidRPr="006419DE" w:rsidRDefault="003572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7217" w:rsidRPr="006419DE" w:rsidRDefault="003572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7217" w:rsidRPr="00B57880" w:rsidRDefault="00357217" w:rsidP="00357217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</w:t>
      </w:r>
    </w:p>
    <w:p w:rsidR="0067068D" w:rsidRDefault="0067068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sectPr w:rsidR="0067068D" w:rsidSect="00D622A6">
      <w:headerReference w:type="default" r:id="rId10"/>
      <w:pgSz w:w="16838" w:h="11906" w:orient="landscape"/>
      <w:pgMar w:top="1135" w:right="1134" w:bottom="993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B9" w:rsidRDefault="00030BB9" w:rsidP="00D622A6">
      <w:pPr>
        <w:spacing w:after="0" w:line="240" w:lineRule="auto"/>
      </w:pPr>
      <w:r>
        <w:separator/>
      </w:r>
    </w:p>
  </w:endnote>
  <w:endnote w:type="continuationSeparator" w:id="0">
    <w:p w:rsidR="00030BB9" w:rsidRDefault="00030BB9" w:rsidP="00D62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B9" w:rsidRDefault="00030BB9" w:rsidP="00D622A6">
      <w:pPr>
        <w:spacing w:after="0" w:line="240" w:lineRule="auto"/>
      </w:pPr>
      <w:r>
        <w:separator/>
      </w:r>
    </w:p>
  </w:footnote>
  <w:footnote w:type="continuationSeparator" w:id="0">
    <w:p w:rsidR="00030BB9" w:rsidRDefault="00030BB9" w:rsidP="00D62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4352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622A6" w:rsidRDefault="00D622A6">
        <w:pPr>
          <w:pStyle w:val="a9"/>
          <w:jc w:val="center"/>
        </w:pPr>
      </w:p>
      <w:p w:rsidR="00D622A6" w:rsidRDefault="00D622A6">
        <w:pPr>
          <w:pStyle w:val="a9"/>
          <w:jc w:val="center"/>
        </w:pPr>
      </w:p>
      <w:p w:rsidR="00D622A6" w:rsidRPr="00DA5F5B" w:rsidRDefault="00D622A6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A5F5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A5F5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A5F5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F4F86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DA5F5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622A6" w:rsidRDefault="00D622A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26"/>
    <w:rsid w:val="00005E75"/>
    <w:rsid w:val="00026893"/>
    <w:rsid w:val="00030BB9"/>
    <w:rsid w:val="0003550A"/>
    <w:rsid w:val="00036440"/>
    <w:rsid w:val="00063E7C"/>
    <w:rsid w:val="00070670"/>
    <w:rsid w:val="000707CC"/>
    <w:rsid w:val="00073664"/>
    <w:rsid w:val="000A0094"/>
    <w:rsid w:val="000A68E7"/>
    <w:rsid w:val="000B129C"/>
    <w:rsid w:val="000B4FFF"/>
    <w:rsid w:val="000E16BE"/>
    <w:rsid w:val="000E3313"/>
    <w:rsid w:val="001004D2"/>
    <w:rsid w:val="00123EB7"/>
    <w:rsid w:val="00124825"/>
    <w:rsid w:val="00125B17"/>
    <w:rsid w:val="00132319"/>
    <w:rsid w:val="001429BF"/>
    <w:rsid w:val="00155D28"/>
    <w:rsid w:val="001645CB"/>
    <w:rsid w:val="00185F08"/>
    <w:rsid w:val="001C0EA8"/>
    <w:rsid w:val="001C19FE"/>
    <w:rsid w:val="001C7310"/>
    <w:rsid w:val="001D0979"/>
    <w:rsid w:val="001D6915"/>
    <w:rsid w:val="001E5741"/>
    <w:rsid w:val="001E61E4"/>
    <w:rsid w:val="002246B4"/>
    <w:rsid w:val="0023208D"/>
    <w:rsid w:val="00235EDD"/>
    <w:rsid w:val="00280775"/>
    <w:rsid w:val="00284FE3"/>
    <w:rsid w:val="00285D22"/>
    <w:rsid w:val="00295021"/>
    <w:rsid w:val="00297024"/>
    <w:rsid w:val="002C156B"/>
    <w:rsid w:val="002C4C5E"/>
    <w:rsid w:val="002C55A2"/>
    <w:rsid w:val="002E48E4"/>
    <w:rsid w:val="002F2DD2"/>
    <w:rsid w:val="002F674F"/>
    <w:rsid w:val="003233F9"/>
    <w:rsid w:val="00341EA1"/>
    <w:rsid w:val="00345A84"/>
    <w:rsid w:val="003508C5"/>
    <w:rsid w:val="00354B44"/>
    <w:rsid w:val="00357217"/>
    <w:rsid w:val="00366F32"/>
    <w:rsid w:val="00377ADC"/>
    <w:rsid w:val="00382B5C"/>
    <w:rsid w:val="00391DD7"/>
    <w:rsid w:val="003C4C77"/>
    <w:rsid w:val="003C6A72"/>
    <w:rsid w:val="003D7FB4"/>
    <w:rsid w:val="003E529C"/>
    <w:rsid w:val="003E5E63"/>
    <w:rsid w:val="00430863"/>
    <w:rsid w:val="00450116"/>
    <w:rsid w:val="004608F8"/>
    <w:rsid w:val="00462D49"/>
    <w:rsid w:val="0046481D"/>
    <w:rsid w:val="00464FF8"/>
    <w:rsid w:val="004700A7"/>
    <w:rsid w:val="00484035"/>
    <w:rsid w:val="004B0362"/>
    <w:rsid w:val="004B0B1B"/>
    <w:rsid w:val="004D10B5"/>
    <w:rsid w:val="004D4F54"/>
    <w:rsid w:val="004E188F"/>
    <w:rsid w:val="004F4F86"/>
    <w:rsid w:val="00503F27"/>
    <w:rsid w:val="005066E8"/>
    <w:rsid w:val="00516DE7"/>
    <w:rsid w:val="00520778"/>
    <w:rsid w:val="00524DF6"/>
    <w:rsid w:val="0054497D"/>
    <w:rsid w:val="005472A6"/>
    <w:rsid w:val="00550ABC"/>
    <w:rsid w:val="005D6277"/>
    <w:rsid w:val="005E6E07"/>
    <w:rsid w:val="005E7392"/>
    <w:rsid w:val="005F079A"/>
    <w:rsid w:val="005F6A58"/>
    <w:rsid w:val="00611820"/>
    <w:rsid w:val="006419DE"/>
    <w:rsid w:val="0067068D"/>
    <w:rsid w:val="00683AEC"/>
    <w:rsid w:val="00684B12"/>
    <w:rsid w:val="0068611B"/>
    <w:rsid w:val="006953DD"/>
    <w:rsid w:val="006A52A5"/>
    <w:rsid w:val="006A678B"/>
    <w:rsid w:val="006B3F7A"/>
    <w:rsid w:val="006B4C24"/>
    <w:rsid w:val="006D70F7"/>
    <w:rsid w:val="006E094D"/>
    <w:rsid w:val="006E1302"/>
    <w:rsid w:val="0070020B"/>
    <w:rsid w:val="00700537"/>
    <w:rsid w:val="007020E2"/>
    <w:rsid w:val="00714B67"/>
    <w:rsid w:val="00723A3F"/>
    <w:rsid w:val="00760A28"/>
    <w:rsid w:val="00762922"/>
    <w:rsid w:val="00764E59"/>
    <w:rsid w:val="00773AFC"/>
    <w:rsid w:val="0078402E"/>
    <w:rsid w:val="007B3EB7"/>
    <w:rsid w:val="007B41A9"/>
    <w:rsid w:val="007C319A"/>
    <w:rsid w:val="007D0016"/>
    <w:rsid w:val="007F311A"/>
    <w:rsid w:val="00833434"/>
    <w:rsid w:val="00835182"/>
    <w:rsid w:val="00857078"/>
    <w:rsid w:val="008760CA"/>
    <w:rsid w:val="0088303E"/>
    <w:rsid w:val="008B1869"/>
    <w:rsid w:val="008E13AD"/>
    <w:rsid w:val="0090547C"/>
    <w:rsid w:val="00912C3A"/>
    <w:rsid w:val="009134E6"/>
    <w:rsid w:val="0093023E"/>
    <w:rsid w:val="0095196E"/>
    <w:rsid w:val="00981526"/>
    <w:rsid w:val="00981E5E"/>
    <w:rsid w:val="009A63FE"/>
    <w:rsid w:val="009D025D"/>
    <w:rsid w:val="009D1BC9"/>
    <w:rsid w:val="009F2681"/>
    <w:rsid w:val="00A05351"/>
    <w:rsid w:val="00A26E23"/>
    <w:rsid w:val="00A33361"/>
    <w:rsid w:val="00A373D4"/>
    <w:rsid w:val="00A45DC1"/>
    <w:rsid w:val="00A568D9"/>
    <w:rsid w:val="00A70B7D"/>
    <w:rsid w:val="00AA1387"/>
    <w:rsid w:val="00AC0C87"/>
    <w:rsid w:val="00B21E80"/>
    <w:rsid w:val="00B2231B"/>
    <w:rsid w:val="00B35AAA"/>
    <w:rsid w:val="00B40DB6"/>
    <w:rsid w:val="00B45840"/>
    <w:rsid w:val="00B500D0"/>
    <w:rsid w:val="00B54C37"/>
    <w:rsid w:val="00B57880"/>
    <w:rsid w:val="00B76FE1"/>
    <w:rsid w:val="00BB783B"/>
    <w:rsid w:val="00BC65DB"/>
    <w:rsid w:val="00BC726B"/>
    <w:rsid w:val="00BD2307"/>
    <w:rsid w:val="00C52B32"/>
    <w:rsid w:val="00C67D58"/>
    <w:rsid w:val="00C73D90"/>
    <w:rsid w:val="00CA5936"/>
    <w:rsid w:val="00CF6108"/>
    <w:rsid w:val="00D20187"/>
    <w:rsid w:val="00D20E11"/>
    <w:rsid w:val="00D21AF5"/>
    <w:rsid w:val="00D21F02"/>
    <w:rsid w:val="00D34CF5"/>
    <w:rsid w:val="00D40C9B"/>
    <w:rsid w:val="00D41F39"/>
    <w:rsid w:val="00D50613"/>
    <w:rsid w:val="00D50E17"/>
    <w:rsid w:val="00D622A6"/>
    <w:rsid w:val="00D7700F"/>
    <w:rsid w:val="00D8027F"/>
    <w:rsid w:val="00D85ADC"/>
    <w:rsid w:val="00D90D3A"/>
    <w:rsid w:val="00D97D22"/>
    <w:rsid w:val="00DA4403"/>
    <w:rsid w:val="00DA5F5B"/>
    <w:rsid w:val="00DF1799"/>
    <w:rsid w:val="00DF64EB"/>
    <w:rsid w:val="00E14037"/>
    <w:rsid w:val="00E37513"/>
    <w:rsid w:val="00E4341A"/>
    <w:rsid w:val="00E57BC3"/>
    <w:rsid w:val="00E61797"/>
    <w:rsid w:val="00E67FC8"/>
    <w:rsid w:val="00E70F9C"/>
    <w:rsid w:val="00EB34E2"/>
    <w:rsid w:val="00ED5F8A"/>
    <w:rsid w:val="00EF6997"/>
    <w:rsid w:val="00F00723"/>
    <w:rsid w:val="00F26108"/>
    <w:rsid w:val="00F5579E"/>
    <w:rsid w:val="00FA7EAC"/>
    <w:rsid w:val="00FB6416"/>
    <w:rsid w:val="00FC4171"/>
    <w:rsid w:val="00FE613F"/>
    <w:rsid w:val="00FF320E"/>
    <w:rsid w:val="00FF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81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815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Light List"/>
    <w:basedOn w:val="a1"/>
    <w:uiPriority w:val="61"/>
    <w:rsid w:val="00F2610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Cell">
    <w:name w:val="ConsPlusCell"/>
    <w:uiPriority w:val="99"/>
    <w:rsid w:val="00DF17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oduct-specvalue-inner">
    <w:name w:val="product-spec__value-inner"/>
    <w:basedOn w:val="a0"/>
    <w:rsid w:val="00377ADC"/>
  </w:style>
  <w:style w:type="paragraph" w:styleId="a4">
    <w:name w:val="Balloon Text"/>
    <w:basedOn w:val="a"/>
    <w:link w:val="a5"/>
    <w:uiPriority w:val="99"/>
    <w:semiHidden/>
    <w:unhideWhenUsed/>
    <w:rsid w:val="0023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08D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D622A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622A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622A6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62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22A6"/>
  </w:style>
  <w:style w:type="paragraph" w:styleId="ab">
    <w:name w:val="footer"/>
    <w:basedOn w:val="a"/>
    <w:link w:val="ac"/>
    <w:uiPriority w:val="99"/>
    <w:unhideWhenUsed/>
    <w:rsid w:val="00D62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2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81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815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Light List"/>
    <w:basedOn w:val="a1"/>
    <w:uiPriority w:val="61"/>
    <w:rsid w:val="00F2610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Cell">
    <w:name w:val="ConsPlusCell"/>
    <w:uiPriority w:val="99"/>
    <w:rsid w:val="00DF17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oduct-specvalue-inner">
    <w:name w:val="product-spec__value-inner"/>
    <w:basedOn w:val="a0"/>
    <w:rsid w:val="00377ADC"/>
  </w:style>
  <w:style w:type="paragraph" w:styleId="a4">
    <w:name w:val="Balloon Text"/>
    <w:basedOn w:val="a"/>
    <w:link w:val="a5"/>
    <w:uiPriority w:val="99"/>
    <w:semiHidden/>
    <w:unhideWhenUsed/>
    <w:rsid w:val="0023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08D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D622A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622A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622A6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62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22A6"/>
  </w:style>
  <w:style w:type="paragraph" w:styleId="ab">
    <w:name w:val="footer"/>
    <w:basedOn w:val="a"/>
    <w:link w:val="ac"/>
    <w:uiPriority w:val="99"/>
    <w:unhideWhenUsed/>
    <w:rsid w:val="00D62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2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5B546B1AEA54114115AAD9F1C9EA34B379E6395748D9C6A6AD38F1D1J8C2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5B546B1AEA54114115AAD9F1C9EA34B379E23A514ED9C6A6AD38F1D1J8C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8D4E2-CB10-42E8-BFE7-F96898281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vnoskova</dc:creator>
  <cp:lastModifiedBy>Попова Анна Николаевна</cp:lastModifiedBy>
  <cp:revision>5</cp:revision>
  <cp:lastPrinted>2018-05-07T12:02:00Z</cp:lastPrinted>
  <dcterms:created xsi:type="dcterms:W3CDTF">2018-05-04T05:45:00Z</dcterms:created>
  <dcterms:modified xsi:type="dcterms:W3CDTF">2018-05-07T12:02:00Z</dcterms:modified>
</cp:coreProperties>
</file>