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BF" w:rsidRPr="002109BF" w:rsidRDefault="002109BF" w:rsidP="00B53C4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109BF">
        <w:rPr>
          <w:rFonts w:ascii="Times New Roman" w:eastAsia="Times New Roman" w:hAnsi="Times New Roman" w:cs="Times New Roman"/>
          <w:noProof/>
          <w:sz w:val="28"/>
          <w:szCs w:val="28"/>
          <w:lang w:eastAsia="ru-RU"/>
        </w:rPr>
        <w:drawing>
          <wp:inline distT="0" distB="0" distL="0" distR="0" wp14:anchorId="0719DCD9" wp14:editId="063A3399">
            <wp:extent cx="609600" cy="74295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2109BF" w:rsidRPr="002109BF" w:rsidRDefault="002109BF" w:rsidP="00B53C4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Департамент</w:t>
      </w: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внутренней политики</w:t>
      </w: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Ненецкого автономного округа</w:t>
      </w: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ПРИКАЗ</w:t>
      </w: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t>от ___________ 2019 г. № ___</w:t>
      </w: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t>г. Нарьян-Мар</w:t>
      </w: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О внесении изменений в Инструкцию</w:t>
      </w: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по судебному делопроизводству у мирового судьи</w:t>
      </w: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Ненецкого автономного округа</w:t>
      </w: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09BF" w:rsidRPr="002109BF" w:rsidRDefault="002109BF" w:rsidP="00B5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0505" w:rsidRPr="00FD0505" w:rsidRDefault="002109BF" w:rsidP="00B53C43">
      <w:pPr>
        <w:spacing w:after="0" w:line="240" w:lineRule="auto"/>
        <w:ind w:firstLine="709"/>
        <w:contextualSpacing/>
        <w:jc w:val="both"/>
        <w:rPr>
          <w:rFonts w:ascii="Times New Roman" w:hAnsi="Times New Roman" w:cs="Times New Roman"/>
          <w:sz w:val="28"/>
          <w:szCs w:val="28"/>
        </w:rPr>
      </w:pPr>
      <w:proofErr w:type="gramStart"/>
      <w:r w:rsidRPr="002109BF">
        <w:rPr>
          <w:rFonts w:ascii="Times New Roman" w:eastAsia="Times New Roman" w:hAnsi="Times New Roman" w:cs="Times New Roman"/>
          <w:sz w:val="28"/>
          <w:szCs w:val="28"/>
          <w:lang w:eastAsia="ru-RU"/>
        </w:rPr>
        <w:t xml:space="preserve">В соответствии с Федеральным </w:t>
      </w:r>
      <w:r w:rsidR="00160A51" w:rsidRPr="00FD0505">
        <w:rPr>
          <w:rFonts w:ascii="Times New Roman" w:eastAsia="Times New Roman" w:hAnsi="Times New Roman" w:cs="Times New Roman"/>
          <w:sz w:val="28"/>
          <w:szCs w:val="28"/>
          <w:lang w:eastAsia="ru-RU"/>
        </w:rPr>
        <w:t xml:space="preserve">конституционным </w:t>
      </w:r>
      <w:r w:rsidRPr="002109BF">
        <w:rPr>
          <w:rFonts w:ascii="Times New Roman" w:eastAsia="Times New Roman" w:hAnsi="Times New Roman" w:cs="Times New Roman"/>
          <w:sz w:val="28"/>
          <w:szCs w:val="28"/>
          <w:lang w:eastAsia="ru-RU"/>
        </w:rPr>
        <w:t>законом от</w:t>
      </w:r>
      <w:r w:rsidR="00B53C43">
        <w:rPr>
          <w:rFonts w:ascii="Times New Roman" w:eastAsia="Times New Roman" w:hAnsi="Times New Roman" w:cs="Times New Roman"/>
          <w:sz w:val="28"/>
          <w:szCs w:val="28"/>
          <w:lang w:eastAsia="ru-RU"/>
        </w:rPr>
        <w:t> </w:t>
      </w:r>
      <w:r w:rsidR="00160A51" w:rsidRPr="00FD0505">
        <w:rPr>
          <w:rFonts w:ascii="Times New Roman" w:eastAsia="Times New Roman" w:hAnsi="Times New Roman" w:cs="Times New Roman"/>
          <w:sz w:val="28"/>
          <w:szCs w:val="28"/>
          <w:lang w:eastAsia="ru-RU"/>
        </w:rPr>
        <w:t>29.07.2018</w:t>
      </w:r>
      <w:r w:rsidRPr="002109BF">
        <w:rPr>
          <w:rFonts w:ascii="Times New Roman" w:eastAsia="Times New Roman" w:hAnsi="Times New Roman" w:cs="Times New Roman"/>
          <w:sz w:val="28"/>
          <w:szCs w:val="28"/>
          <w:lang w:eastAsia="ru-RU"/>
        </w:rPr>
        <w:t xml:space="preserve"> № </w:t>
      </w:r>
      <w:r w:rsidR="00160A51" w:rsidRPr="00FD0505">
        <w:rPr>
          <w:rFonts w:ascii="Times New Roman" w:eastAsia="Times New Roman" w:hAnsi="Times New Roman" w:cs="Times New Roman"/>
          <w:sz w:val="28"/>
          <w:szCs w:val="28"/>
          <w:lang w:eastAsia="ru-RU"/>
        </w:rPr>
        <w:t>1</w:t>
      </w:r>
      <w:r w:rsidRPr="002109BF">
        <w:rPr>
          <w:rFonts w:ascii="Times New Roman" w:eastAsia="Times New Roman" w:hAnsi="Times New Roman" w:cs="Times New Roman"/>
          <w:sz w:val="28"/>
          <w:szCs w:val="28"/>
          <w:lang w:eastAsia="ru-RU"/>
        </w:rPr>
        <w:t>-Ф</w:t>
      </w:r>
      <w:r w:rsidR="00160A51" w:rsidRPr="00FD0505">
        <w:rPr>
          <w:rFonts w:ascii="Times New Roman" w:eastAsia="Times New Roman" w:hAnsi="Times New Roman" w:cs="Times New Roman"/>
          <w:sz w:val="28"/>
          <w:szCs w:val="28"/>
          <w:lang w:eastAsia="ru-RU"/>
        </w:rPr>
        <w:t>К</w:t>
      </w:r>
      <w:r w:rsidRPr="002109BF">
        <w:rPr>
          <w:rFonts w:ascii="Times New Roman" w:eastAsia="Times New Roman" w:hAnsi="Times New Roman" w:cs="Times New Roman"/>
          <w:sz w:val="28"/>
          <w:szCs w:val="28"/>
          <w:lang w:eastAsia="ru-RU"/>
        </w:rPr>
        <w:t xml:space="preserve">З «О внесении изменений в </w:t>
      </w:r>
      <w:r w:rsidR="00160A51" w:rsidRPr="00FD0505">
        <w:rPr>
          <w:rFonts w:ascii="Times New Roman" w:eastAsia="Times New Roman" w:hAnsi="Times New Roman" w:cs="Times New Roman"/>
          <w:sz w:val="28"/>
          <w:szCs w:val="28"/>
          <w:lang w:eastAsia="ru-RU"/>
        </w:rPr>
        <w:t xml:space="preserve">Федеральный конституционный закон «О судебной системе Российской Федерации» и </w:t>
      </w:r>
      <w:r w:rsidRPr="002109BF">
        <w:rPr>
          <w:rFonts w:ascii="Times New Roman" w:eastAsia="Times New Roman" w:hAnsi="Times New Roman" w:cs="Times New Roman"/>
          <w:sz w:val="28"/>
          <w:szCs w:val="28"/>
          <w:lang w:eastAsia="ru-RU"/>
        </w:rPr>
        <w:t xml:space="preserve">отдельные </w:t>
      </w:r>
      <w:r w:rsidR="00160A51" w:rsidRPr="00FD0505">
        <w:rPr>
          <w:rFonts w:ascii="Times New Roman" w:eastAsia="Times New Roman" w:hAnsi="Times New Roman" w:cs="Times New Roman"/>
          <w:sz w:val="28"/>
          <w:szCs w:val="28"/>
          <w:lang w:eastAsia="ru-RU"/>
        </w:rPr>
        <w:t>федеральные конституционные законы в связи с созданием кассационных судов общей юрисдикции и апелляционных судов общей юрисдикции»</w:t>
      </w:r>
      <w:r w:rsidR="00B53C43">
        <w:rPr>
          <w:rFonts w:ascii="Times New Roman" w:eastAsia="Times New Roman" w:hAnsi="Times New Roman" w:cs="Times New Roman"/>
          <w:sz w:val="28"/>
          <w:szCs w:val="28"/>
          <w:lang w:eastAsia="ru-RU"/>
        </w:rPr>
        <w:t xml:space="preserve">, </w:t>
      </w:r>
      <w:r w:rsidR="00FD0505" w:rsidRPr="00FD0505">
        <w:rPr>
          <w:rFonts w:ascii="Times New Roman" w:hAnsi="Times New Roman" w:cs="Times New Roman"/>
          <w:sz w:val="28"/>
          <w:szCs w:val="28"/>
        </w:rPr>
        <w:t xml:space="preserve">в целях установления единого </w:t>
      </w:r>
      <w:r w:rsidR="00FD0505">
        <w:rPr>
          <w:rFonts w:ascii="Times New Roman" w:hAnsi="Times New Roman" w:cs="Times New Roman"/>
          <w:sz w:val="28"/>
          <w:szCs w:val="28"/>
        </w:rPr>
        <w:t xml:space="preserve">порядка </w:t>
      </w:r>
      <w:r w:rsidR="00FD0505" w:rsidRPr="00FD0505">
        <w:rPr>
          <w:rFonts w:ascii="Times New Roman" w:hAnsi="Times New Roman" w:cs="Times New Roman"/>
          <w:sz w:val="28"/>
          <w:szCs w:val="28"/>
        </w:rPr>
        <w:t xml:space="preserve">судебного </w:t>
      </w:r>
      <w:r w:rsidR="00FD0505" w:rsidRPr="00482BAB">
        <w:rPr>
          <w:rFonts w:ascii="Times New Roman" w:hAnsi="Times New Roman" w:cs="Times New Roman"/>
          <w:sz w:val="28"/>
          <w:szCs w:val="28"/>
        </w:rPr>
        <w:t xml:space="preserve">делопроизводства </w:t>
      </w:r>
      <w:r w:rsidR="00B53C43" w:rsidRPr="00482BAB">
        <w:rPr>
          <w:rFonts w:ascii="Times New Roman" w:hAnsi="Times New Roman" w:cs="Times New Roman"/>
          <w:sz w:val="28"/>
          <w:szCs w:val="28"/>
        </w:rPr>
        <w:t>у мировых судьей Ненецкого автономного округа</w:t>
      </w:r>
      <w:r w:rsidR="00FD0505" w:rsidRPr="00482BAB">
        <w:rPr>
          <w:rFonts w:ascii="Times New Roman" w:hAnsi="Times New Roman" w:cs="Times New Roman"/>
          <w:sz w:val="28"/>
          <w:szCs w:val="28"/>
        </w:rPr>
        <w:t xml:space="preserve"> </w:t>
      </w:r>
      <w:r w:rsidR="00FD0505" w:rsidRPr="00FD0505">
        <w:rPr>
          <w:rFonts w:ascii="Times New Roman" w:hAnsi="Times New Roman" w:cs="Times New Roman"/>
          <w:sz w:val="28"/>
          <w:szCs w:val="28"/>
        </w:rPr>
        <w:t xml:space="preserve">ПРИКАЗЫВАЮ: </w:t>
      </w:r>
      <w:proofErr w:type="gramEnd"/>
    </w:p>
    <w:p w:rsidR="002109BF" w:rsidRPr="002109BF" w:rsidRDefault="002109BF" w:rsidP="00951A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t xml:space="preserve">1. Утвердить изменения в Инструкцию по судебному делопроизводству у мирового судьи Ненецкого автономного округа, утвержденную приказом Департамента по взаимодействию с органами местного самоуправления и внешним связям Ненецкого автономного </w:t>
      </w:r>
      <w:r w:rsidRPr="00954973">
        <w:rPr>
          <w:rFonts w:ascii="Times New Roman" w:eastAsia="Times New Roman" w:hAnsi="Times New Roman" w:cs="Times New Roman"/>
          <w:sz w:val="28"/>
          <w:szCs w:val="28"/>
          <w:lang w:eastAsia="ru-RU"/>
        </w:rPr>
        <w:t xml:space="preserve">округа от 14.08.2017 № 7 (с изменениями, внесенными приказом Департамента внутренней политики Ненецкого автономного округа от </w:t>
      </w:r>
      <w:r w:rsidR="00954973" w:rsidRPr="00954973">
        <w:rPr>
          <w:rFonts w:ascii="Times New Roman" w:eastAsia="Times New Roman" w:hAnsi="Times New Roman" w:cs="Times New Roman"/>
          <w:sz w:val="28"/>
          <w:szCs w:val="28"/>
          <w:lang w:eastAsia="ru-RU"/>
        </w:rPr>
        <w:t>11</w:t>
      </w:r>
      <w:r w:rsidR="00B53C43">
        <w:rPr>
          <w:rFonts w:ascii="Times New Roman" w:eastAsia="Times New Roman" w:hAnsi="Times New Roman" w:cs="Times New Roman"/>
          <w:sz w:val="28"/>
          <w:szCs w:val="28"/>
          <w:lang w:eastAsia="ru-RU"/>
        </w:rPr>
        <w:t>.</w:t>
      </w:r>
      <w:r w:rsidR="00954973" w:rsidRPr="00954973">
        <w:rPr>
          <w:rFonts w:ascii="Times New Roman" w:eastAsia="Times New Roman" w:hAnsi="Times New Roman" w:cs="Times New Roman"/>
          <w:sz w:val="28"/>
          <w:szCs w:val="28"/>
          <w:lang w:eastAsia="ru-RU"/>
        </w:rPr>
        <w:t>06</w:t>
      </w:r>
      <w:r w:rsidRPr="00954973">
        <w:rPr>
          <w:rFonts w:ascii="Times New Roman" w:eastAsia="Times New Roman" w:hAnsi="Times New Roman" w:cs="Times New Roman"/>
          <w:sz w:val="28"/>
          <w:szCs w:val="28"/>
          <w:lang w:eastAsia="ru-RU"/>
        </w:rPr>
        <w:t xml:space="preserve">.2019 № </w:t>
      </w:r>
      <w:r w:rsidR="00954973" w:rsidRPr="00954973">
        <w:rPr>
          <w:rFonts w:ascii="Times New Roman" w:eastAsia="Times New Roman" w:hAnsi="Times New Roman" w:cs="Times New Roman"/>
          <w:sz w:val="28"/>
          <w:szCs w:val="28"/>
          <w:lang w:eastAsia="ru-RU"/>
        </w:rPr>
        <w:t>20</w:t>
      </w:r>
      <w:r w:rsidRPr="00954973">
        <w:rPr>
          <w:rFonts w:ascii="Times New Roman" w:eastAsia="Times New Roman" w:hAnsi="Times New Roman" w:cs="Times New Roman"/>
          <w:sz w:val="28"/>
          <w:szCs w:val="28"/>
          <w:lang w:eastAsia="ru-RU"/>
        </w:rPr>
        <w:t>), согласно</w:t>
      </w:r>
      <w:r w:rsidRPr="002109BF">
        <w:rPr>
          <w:rFonts w:ascii="Times New Roman" w:eastAsia="Times New Roman" w:hAnsi="Times New Roman" w:cs="Times New Roman"/>
          <w:sz w:val="28"/>
          <w:szCs w:val="28"/>
          <w:lang w:eastAsia="ru-RU"/>
        </w:rPr>
        <w:t xml:space="preserve"> Приложению.</w:t>
      </w:r>
    </w:p>
    <w:p w:rsidR="002109BF" w:rsidRPr="002109BF" w:rsidRDefault="002109BF" w:rsidP="00951A0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109BF">
        <w:rPr>
          <w:rFonts w:ascii="Times New Roman" w:eastAsia="Times New Roman" w:hAnsi="Times New Roman" w:cs="Times New Roman"/>
          <w:sz w:val="28"/>
          <w:szCs w:val="28"/>
          <w:lang w:eastAsia="ru-RU"/>
        </w:rPr>
        <w:t>2. Настоящий приказ вступает в силу со дня его официального опубликования.</w:t>
      </w:r>
    </w:p>
    <w:p w:rsidR="002109BF" w:rsidRPr="002109BF" w:rsidRDefault="002109BF" w:rsidP="00951A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109BF" w:rsidRDefault="002109BF" w:rsidP="00951A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7F03A2" w:rsidRPr="002109BF" w:rsidRDefault="007F03A2" w:rsidP="00951A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109BF" w:rsidRPr="002109BF" w:rsidRDefault="002109BF" w:rsidP="00A036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t>Руководитель Департамента</w:t>
      </w:r>
    </w:p>
    <w:p w:rsidR="002109BF" w:rsidRPr="002109BF" w:rsidRDefault="002109BF" w:rsidP="00A036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t>внутренней политики</w:t>
      </w:r>
    </w:p>
    <w:p w:rsidR="002109BF" w:rsidRPr="002109BF" w:rsidRDefault="002109BF" w:rsidP="00A036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t>Ненецкого автономного округа</w:t>
      </w:r>
      <w:r w:rsidRPr="002109BF">
        <w:rPr>
          <w:rFonts w:ascii="Times New Roman" w:eastAsia="Times New Roman" w:hAnsi="Times New Roman" w:cs="Times New Roman"/>
          <w:sz w:val="28"/>
          <w:szCs w:val="28"/>
          <w:lang w:eastAsia="ru-RU"/>
        </w:rPr>
        <w:tab/>
      </w:r>
      <w:r w:rsidRPr="002109BF">
        <w:rPr>
          <w:rFonts w:ascii="Times New Roman" w:eastAsia="Times New Roman" w:hAnsi="Times New Roman" w:cs="Times New Roman"/>
          <w:sz w:val="28"/>
          <w:szCs w:val="28"/>
          <w:lang w:eastAsia="ru-RU"/>
        </w:rPr>
        <w:tab/>
      </w:r>
      <w:r w:rsidRPr="002109BF">
        <w:rPr>
          <w:rFonts w:ascii="Times New Roman" w:eastAsia="Times New Roman" w:hAnsi="Times New Roman" w:cs="Times New Roman"/>
          <w:sz w:val="28"/>
          <w:szCs w:val="28"/>
          <w:lang w:eastAsia="ru-RU"/>
        </w:rPr>
        <w:tab/>
      </w:r>
      <w:r w:rsidRPr="002109BF">
        <w:rPr>
          <w:rFonts w:ascii="Times New Roman" w:eastAsia="Times New Roman" w:hAnsi="Times New Roman" w:cs="Times New Roman"/>
          <w:sz w:val="28"/>
          <w:szCs w:val="28"/>
          <w:lang w:eastAsia="ru-RU"/>
        </w:rPr>
        <w:tab/>
      </w:r>
      <w:r w:rsidRPr="002109BF">
        <w:rPr>
          <w:rFonts w:ascii="Times New Roman" w:eastAsia="Times New Roman" w:hAnsi="Times New Roman" w:cs="Times New Roman"/>
          <w:sz w:val="28"/>
          <w:szCs w:val="28"/>
          <w:lang w:eastAsia="ru-RU"/>
        </w:rPr>
        <w:tab/>
        <w:t xml:space="preserve">    П.З. Рахмилевич</w:t>
      </w:r>
    </w:p>
    <w:p w:rsidR="002109BF" w:rsidRPr="002109BF" w:rsidRDefault="002109BF" w:rsidP="00951A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109BF" w:rsidRPr="002109BF" w:rsidRDefault="002109BF" w:rsidP="00951A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2109BF" w:rsidRPr="002109BF" w:rsidSect="00951A01">
          <w:headerReference w:type="default" r:id="rId8"/>
          <w:pgSz w:w="11906" w:h="16838"/>
          <w:pgMar w:top="1134" w:right="851" w:bottom="1134" w:left="1701" w:header="708" w:footer="708" w:gutter="0"/>
          <w:cols w:space="708"/>
          <w:titlePg/>
          <w:docGrid w:linePitch="360"/>
        </w:sectPr>
      </w:pPr>
    </w:p>
    <w:tbl>
      <w:tblPr>
        <w:tblStyle w:val="a3"/>
        <w:tblW w:w="4253"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2109BF" w:rsidRPr="002109BF" w:rsidTr="00E243C3">
        <w:tc>
          <w:tcPr>
            <w:tcW w:w="4253" w:type="dxa"/>
          </w:tcPr>
          <w:p w:rsidR="00E45538" w:rsidRDefault="002109BF" w:rsidP="00E243C3">
            <w:pPr>
              <w:widowControl w:val="0"/>
              <w:autoSpaceDE w:val="0"/>
              <w:autoSpaceDN w:val="0"/>
              <w:adjustRightInd w:val="0"/>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lastRenderedPageBreak/>
              <w:t>Приложение</w:t>
            </w:r>
            <w:r w:rsidR="00E45538">
              <w:rPr>
                <w:rFonts w:ascii="Times New Roman" w:eastAsia="Times New Roman" w:hAnsi="Times New Roman" w:cs="Times New Roman"/>
                <w:sz w:val="28"/>
                <w:szCs w:val="28"/>
                <w:lang w:eastAsia="ru-RU"/>
              </w:rPr>
              <w:t xml:space="preserve"> </w:t>
            </w:r>
            <w:r w:rsidRPr="002109BF">
              <w:rPr>
                <w:rFonts w:ascii="Times New Roman" w:eastAsia="Times New Roman" w:hAnsi="Times New Roman" w:cs="Times New Roman"/>
                <w:sz w:val="28"/>
                <w:szCs w:val="28"/>
                <w:lang w:eastAsia="ru-RU"/>
              </w:rPr>
              <w:t xml:space="preserve">к приказу </w:t>
            </w:r>
          </w:p>
          <w:p w:rsidR="002109BF" w:rsidRPr="002109BF" w:rsidRDefault="002109BF" w:rsidP="00E243C3">
            <w:pPr>
              <w:widowControl w:val="0"/>
              <w:autoSpaceDE w:val="0"/>
              <w:autoSpaceDN w:val="0"/>
              <w:adjustRightInd w:val="0"/>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t>Департамента внутренней</w:t>
            </w:r>
            <w:r w:rsidR="00E45538">
              <w:rPr>
                <w:rFonts w:ascii="Times New Roman" w:eastAsia="Times New Roman" w:hAnsi="Times New Roman" w:cs="Times New Roman"/>
                <w:sz w:val="28"/>
                <w:szCs w:val="28"/>
                <w:lang w:eastAsia="ru-RU"/>
              </w:rPr>
              <w:t xml:space="preserve"> </w:t>
            </w:r>
            <w:r w:rsidRPr="002109BF">
              <w:rPr>
                <w:rFonts w:ascii="Times New Roman" w:eastAsia="Times New Roman" w:hAnsi="Times New Roman" w:cs="Times New Roman"/>
                <w:sz w:val="28"/>
                <w:szCs w:val="28"/>
                <w:lang w:eastAsia="ru-RU"/>
              </w:rPr>
              <w:t>политики Ненецкого автономного округа</w:t>
            </w:r>
          </w:p>
          <w:p w:rsidR="002109BF" w:rsidRPr="002109BF" w:rsidRDefault="002109BF" w:rsidP="00E243C3">
            <w:pPr>
              <w:widowControl w:val="0"/>
              <w:autoSpaceDE w:val="0"/>
              <w:autoSpaceDN w:val="0"/>
              <w:adjustRightInd w:val="0"/>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t>от ___________ №  _____</w:t>
            </w:r>
          </w:p>
          <w:p w:rsidR="002109BF" w:rsidRPr="002109BF" w:rsidRDefault="002109BF" w:rsidP="00E243C3">
            <w:pPr>
              <w:widowControl w:val="0"/>
              <w:autoSpaceDE w:val="0"/>
              <w:autoSpaceDN w:val="0"/>
              <w:adjustRightInd w:val="0"/>
              <w:rPr>
                <w:rFonts w:ascii="Times New Roman" w:eastAsia="Times New Roman" w:hAnsi="Times New Roman" w:cs="Times New Roman"/>
                <w:sz w:val="28"/>
                <w:szCs w:val="28"/>
                <w:lang w:eastAsia="ru-RU"/>
              </w:rPr>
            </w:pPr>
            <w:r w:rsidRPr="002109BF">
              <w:rPr>
                <w:rFonts w:ascii="Times New Roman" w:eastAsia="Times New Roman" w:hAnsi="Times New Roman" w:cs="Times New Roman"/>
                <w:sz w:val="28"/>
                <w:szCs w:val="28"/>
                <w:lang w:eastAsia="ru-RU"/>
              </w:rPr>
              <w:t>«О внесении изменений в Инструкцию по судебному делопроизводству у мирового судьи Ненецкого автономного округа»</w:t>
            </w:r>
          </w:p>
        </w:tc>
      </w:tr>
    </w:tbl>
    <w:p w:rsidR="002109BF" w:rsidRPr="002109BF" w:rsidRDefault="002109BF" w:rsidP="00951A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09BF" w:rsidRDefault="002109BF" w:rsidP="00951A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53C43" w:rsidRPr="002109BF" w:rsidRDefault="00B53C43" w:rsidP="00951A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09BF" w:rsidRPr="002109BF" w:rsidRDefault="002109BF" w:rsidP="00951A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09BF" w:rsidRPr="002109BF" w:rsidRDefault="002109BF" w:rsidP="00E243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Изменения в Инструкцию</w:t>
      </w:r>
    </w:p>
    <w:p w:rsidR="002109BF" w:rsidRPr="002109BF" w:rsidRDefault="002109BF" w:rsidP="00E243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по судебному делопроизводству у мирового судьи</w:t>
      </w:r>
    </w:p>
    <w:p w:rsidR="002109BF" w:rsidRPr="002109BF" w:rsidRDefault="002109BF" w:rsidP="00E243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9BF">
        <w:rPr>
          <w:rFonts w:ascii="Times New Roman" w:eastAsia="Times New Roman" w:hAnsi="Times New Roman" w:cs="Times New Roman"/>
          <w:b/>
          <w:sz w:val="28"/>
          <w:szCs w:val="28"/>
          <w:lang w:eastAsia="ru-RU"/>
        </w:rPr>
        <w:t>Ненецкого автономного округа</w:t>
      </w:r>
    </w:p>
    <w:p w:rsidR="00FD0505" w:rsidRDefault="00FD0505" w:rsidP="00951A01">
      <w:pPr>
        <w:ind w:firstLine="709"/>
      </w:pPr>
    </w:p>
    <w:p w:rsidR="00072D6E" w:rsidRDefault="00FD0505" w:rsidP="00951A01">
      <w:pPr>
        <w:autoSpaceDE w:val="0"/>
        <w:autoSpaceDN w:val="0"/>
        <w:adjustRightInd w:val="0"/>
        <w:spacing w:after="0" w:line="240" w:lineRule="auto"/>
        <w:ind w:firstLine="709"/>
        <w:jc w:val="both"/>
        <w:rPr>
          <w:rFonts w:ascii="Times New Roman" w:hAnsi="Times New Roman" w:cs="Times New Roman"/>
          <w:bCs/>
          <w:sz w:val="28"/>
          <w:szCs w:val="28"/>
        </w:rPr>
      </w:pPr>
      <w:r w:rsidRPr="00FD0505">
        <w:rPr>
          <w:rFonts w:ascii="Times New Roman" w:hAnsi="Times New Roman" w:cs="Times New Roman"/>
          <w:bCs/>
          <w:sz w:val="28"/>
          <w:szCs w:val="28"/>
        </w:rPr>
        <w:t>1.</w:t>
      </w:r>
      <w:r w:rsidR="00E243C3">
        <w:rPr>
          <w:rFonts w:ascii="Times New Roman" w:hAnsi="Times New Roman" w:cs="Times New Roman"/>
          <w:bCs/>
          <w:sz w:val="28"/>
          <w:szCs w:val="28"/>
        </w:rPr>
        <w:t> </w:t>
      </w:r>
      <w:r w:rsidR="00072D6E" w:rsidRPr="00072D6E">
        <w:rPr>
          <w:rFonts w:ascii="Times New Roman" w:hAnsi="Times New Roman" w:cs="Times New Roman"/>
          <w:bCs/>
          <w:sz w:val="28"/>
          <w:szCs w:val="28"/>
        </w:rPr>
        <w:t>В пункте 10 слова «</w:t>
      </w:r>
      <w:r w:rsidR="00072D6E" w:rsidRPr="00072D6E">
        <w:rPr>
          <w:rFonts w:ascii="Times New Roman" w:eastAsia="Times New Roman" w:hAnsi="Times New Roman" w:cs="Times New Roman"/>
          <w:sz w:val="28"/>
          <w:szCs w:val="28"/>
          <w:lang w:eastAsia="ru-RU"/>
        </w:rPr>
        <w:t>установленные мировым судьей» заменить словами «установленные распоряжением Департамента внутренней политики Ненецкого автономного округа</w:t>
      </w:r>
      <w:r w:rsidR="00072D6E">
        <w:rPr>
          <w:rFonts w:ascii="Times New Roman" w:eastAsia="Times New Roman" w:hAnsi="Times New Roman" w:cs="Times New Roman"/>
          <w:sz w:val="28"/>
          <w:szCs w:val="28"/>
          <w:lang w:eastAsia="ru-RU"/>
        </w:rPr>
        <w:t>»</w:t>
      </w:r>
      <w:r w:rsidR="00F145D1">
        <w:rPr>
          <w:rFonts w:ascii="Times New Roman" w:hAnsi="Times New Roman" w:cs="Times New Roman"/>
          <w:bCs/>
          <w:sz w:val="28"/>
          <w:szCs w:val="28"/>
        </w:rPr>
        <w:t>.</w:t>
      </w:r>
    </w:p>
    <w:p w:rsidR="00F145D1" w:rsidRDefault="00E4792E" w:rsidP="00951A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3850D1">
        <w:rPr>
          <w:rFonts w:ascii="Times New Roman" w:hAnsi="Times New Roman" w:cs="Times New Roman"/>
          <w:bCs/>
          <w:sz w:val="28"/>
          <w:szCs w:val="28"/>
        </w:rPr>
        <w:t>Абзац первый пункта 13 изложить в следующей редакции:</w:t>
      </w:r>
    </w:p>
    <w:p w:rsidR="00FD0505" w:rsidRDefault="00FD0505" w:rsidP="00951A01">
      <w:pPr>
        <w:autoSpaceDE w:val="0"/>
        <w:autoSpaceDN w:val="0"/>
        <w:adjustRightInd w:val="0"/>
        <w:spacing w:after="0" w:line="240" w:lineRule="auto"/>
        <w:ind w:firstLine="709"/>
        <w:jc w:val="both"/>
        <w:rPr>
          <w:rFonts w:ascii="Times New Roman" w:hAnsi="Times New Roman" w:cs="Times New Roman"/>
          <w:bCs/>
          <w:sz w:val="28"/>
          <w:szCs w:val="28"/>
        </w:rPr>
      </w:pPr>
      <w:r w:rsidRPr="00FD0505">
        <w:rPr>
          <w:rFonts w:ascii="Times New Roman" w:hAnsi="Times New Roman" w:cs="Times New Roman"/>
          <w:bCs/>
          <w:sz w:val="28"/>
          <w:szCs w:val="28"/>
        </w:rPr>
        <w:t>«</w:t>
      </w:r>
      <w:r w:rsidR="003850D1">
        <w:rPr>
          <w:rFonts w:ascii="Times New Roman" w:hAnsi="Times New Roman" w:cs="Times New Roman"/>
          <w:bCs/>
          <w:sz w:val="28"/>
          <w:szCs w:val="28"/>
        </w:rPr>
        <w:t>13</w:t>
      </w:r>
      <w:r w:rsidRPr="00FD0505">
        <w:rPr>
          <w:rFonts w:ascii="Times New Roman" w:hAnsi="Times New Roman" w:cs="Times New Roman"/>
          <w:bCs/>
          <w:sz w:val="28"/>
          <w:szCs w:val="28"/>
        </w:rPr>
        <w:t>. </w:t>
      </w:r>
      <w:proofErr w:type="gramStart"/>
      <w:r w:rsidR="003850D1">
        <w:rPr>
          <w:rFonts w:ascii="Times New Roman" w:hAnsi="Times New Roman" w:cs="Times New Roman"/>
          <w:sz w:val="28"/>
          <w:szCs w:val="28"/>
        </w:rPr>
        <w:t>Номенклатура основных нарядов и дел, которые ведутся в суде</w:t>
      </w:r>
      <w:r w:rsidR="00E45538">
        <w:rPr>
          <w:rFonts w:ascii="Times New Roman" w:hAnsi="Times New Roman" w:cs="Times New Roman"/>
          <w:sz w:val="28"/>
          <w:szCs w:val="28"/>
        </w:rPr>
        <w:t>бном участке</w:t>
      </w:r>
      <w:r w:rsidR="003850D1">
        <w:rPr>
          <w:rFonts w:ascii="Times New Roman" w:hAnsi="Times New Roman" w:cs="Times New Roman"/>
          <w:sz w:val="28"/>
          <w:szCs w:val="28"/>
        </w:rPr>
        <w:t xml:space="preserve">, формируется в </w:t>
      </w:r>
      <w:r w:rsidR="003850D1" w:rsidRPr="003850D1">
        <w:rPr>
          <w:rFonts w:ascii="Times New Roman" w:hAnsi="Times New Roman" w:cs="Times New Roman"/>
          <w:color w:val="000000" w:themeColor="text1"/>
          <w:sz w:val="28"/>
          <w:szCs w:val="28"/>
        </w:rPr>
        <w:t xml:space="preserve">соответствии с </w:t>
      </w:r>
      <w:hyperlink r:id="rId9" w:history="1">
        <w:r w:rsidR="003850D1" w:rsidRPr="003850D1">
          <w:rPr>
            <w:rFonts w:ascii="Times New Roman" w:hAnsi="Times New Roman" w:cs="Times New Roman"/>
            <w:color w:val="000000" w:themeColor="text1"/>
            <w:sz w:val="28"/>
            <w:szCs w:val="28"/>
          </w:rPr>
          <w:t>Перечнем</w:t>
        </w:r>
      </w:hyperlink>
      <w:r w:rsidR="003850D1" w:rsidRPr="003850D1">
        <w:rPr>
          <w:rFonts w:ascii="Times New Roman" w:hAnsi="Times New Roman" w:cs="Times New Roman"/>
          <w:color w:val="000000" w:themeColor="text1"/>
          <w:sz w:val="28"/>
          <w:szCs w:val="28"/>
        </w:rPr>
        <w:t xml:space="preserve"> документов федеральных судов общей юрисдикции с указанием сроков хранения и </w:t>
      </w:r>
      <w:hyperlink r:id="rId10" w:history="1">
        <w:r w:rsidR="003850D1" w:rsidRPr="003850D1">
          <w:rPr>
            <w:rFonts w:ascii="Times New Roman" w:hAnsi="Times New Roman" w:cs="Times New Roman"/>
            <w:color w:val="000000" w:themeColor="text1"/>
            <w:sz w:val="28"/>
            <w:szCs w:val="28"/>
          </w:rPr>
          <w:t>Инструкцией</w:t>
        </w:r>
      </w:hyperlink>
      <w:r w:rsidR="003850D1" w:rsidRPr="003850D1">
        <w:rPr>
          <w:rFonts w:ascii="Times New Roman" w:hAnsi="Times New Roman" w:cs="Times New Roman"/>
          <w:color w:val="000000" w:themeColor="text1"/>
          <w:sz w:val="28"/>
          <w:szCs w:val="28"/>
        </w:rPr>
        <w:t xml:space="preserve"> о порядке организации комплектования, хранения</w:t>
      </w:r>
      <w:r w:rsidR="003850D1">
        <w:rPr>
          <w:rFonts w:ascii="Times New Roman" w:hAnsi="Times New Roman" w:cs="Times New Roman"/>
          <w:sz w:val="28"/>
          <w:szCs w:val="28"/>
        </w:rPr>
        <w:t>, учета и использования документов (электронных документов) в архивах федеральных судов общей юрисдикции, утвержденными Судебным департаментом.</w:t>
      </w:r>
      <w:r w:rsidRPr="00FD0505">
        <w:rPr>
          <w:rFonts w:ascii="Times New Roman" w:hAnsi="Times New Roman" w:cs="Times New Roman"/>
          <w:bCs/>
          <w:sz w:val="28"/>
          <w:szCs w:val="28"/>
        </w:rPr>
        <w:t>».</w:t>
      </w:r>
      <w:proofErr w:type="gramEnd"/>
    </w:p>
    <w:p w:rsidR="003850D1" w:rsidRDefault="00E4792E" w:rsidP="00951A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003850D1">
        <w:rPr>
          <w:rFonts w:ascii="Times New Roman" w:hAnsi="Times New Roman" w:cs="Times New Roman"/>
          <w:bCs/>
          <w:sz w:val="28"/>
          <w:szCs w:val="28"/>
        </w:rPr>
        <w:t>Пункт 36 изложить в следующей редакции:</w:t>
      </w:r>
    </w:p>
    <w:p w:rsidR="003850D1" w:rsidRPr="00220E96" w:rsidRDefault="00E4792E" w:rsidP="00951A0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 </w:t>
      </w:r>
      <w:proofErr w:type="gramStart"/>
      <w:r w:rsidR="00E45538">
        <w:rPr>
          <w:rFonts w:ascii="Times New Roman" w:hAnsi="Times New Roman" w:cs="Times New Roman"/>
          <w:color w:val="000000" w:themeColor="text1"/>
          <w:sz w:val="28"/>
          <w:szCs w:val="28"/>
        </w:rPr>
        <w:t>Ответственный сотрудник судебного участка</w:t>
      </w:r>
      <w:r w:rsidR="003850D1" w:rsidRPr="00220E96">
        <w:rPr>
          <w:rFonts w:ascii="Times New Roman" w:hAnsi="Times New Roman" w:cs="Times New Roman"/>
          <w:color w:val="000000" w:themeColor="text1"/>
          <w:sz w:val="28"/>
          <w:szCs w:val="28"/>
        </w:rPr>
        <w:t xml:space="preserve"> вскрывает упаковочные материалы (конверты, пакеты, коробки и т.д.), проверяет соответствие присланных судебных дел (материалов), иной корреспонденции составу описи, а затем ставит на первой странице обложки судебного дела (материала, письма и т.п.) штамп, где проставляется дата и время поступления дела (материала, письма и т.п.) в суд</w:t>
      </w:r>
      <w:r w:rsidR="00E45538">
        <w:rPr>
          <w:rFonts w:ascii="Times New Roman" w:hAnsi="Times New Roman" w:cs="Times New Roman"/>
          <w:color w:val="000000" w:themeColor="text1"/>
          <w:sz w:val="28"/>
          <w:szCs w:val="28"/>
        </w:rPr>
        <w:t>ебный участок</w:t>
      </w:r>
      <w:r w:rsidR="003850D1" w:rsidRPr="00220E96">
        <w:rPr>
          <w:rFonts w:ascii="Times New Roman" w:hAnsi="Times New Roman" w:cs="Times New Roman"/>
          <w:color w:val="000000" w:themeColor="text1"/>
          <w:sz w:val="28"/>
          <w:szCs w:val="28"/>
        </w:rPr>
        <w:t>, регистрационный номер документа по журналу (реестру) учета</w:t>
      </w:r>
      <w:proofErr w:type="gramEnd"/>
      <w:r w:rsidR="003850D1" w:rsidRPr="00220E96">
        <w:rPr>
          <w:rFonts w:ascii="Times New Roman" w:hAnsi="Times New Roman" w:cs="Times New Roman"/>
          <w:color w:val="000000" w:themeColor="text1"/>
          <w:sz w:val="28"/>
          <w:szCs w:val="28"/>
        </w:rPr>
        <w:t xml:space="preserve"> входящей корреспонденции.</w:t>
      </w:r>
    </w:p>
    <w:p w:rsidR="003850D1" w:rsidRPr="00220E96" w:rsidRDefault="003850D1" w:rsidP="00951A01">
      <w:pPr>
        <w:autoSpaceDE w:val="0"/>
        <w:autoSpaceDN w:val="0"/>
        <w:adjustRightInd w:val="0"/>
        <w:spacing w:before="280" w:after="0" w:line="240" w:lineRule="auto"/>
        <w:ind w:firstLine="709"/>
        <w:contextualSpacing/>
        <w:jc w:val="both"/>
        <w:rPr>
          <w:rFonts w:ascii="Times New Roman" w:hAnsi="Times New Roman" w:cs="Times New Roman"/>
          <w:color w:val="000000" w:themeColor="text1"/>
          <w:sz w:val="28"/>
          <w:szCs w:val="28"/>
        </w:rPr>
      </w:pPr>
      <w:r w:rsidRPr="00220E96">
        <w:rPr>
          <w:rFonts w:ascii="Times New Roman" w:hAnsi="Times New Roman" w:cs="Times New Roman"/>
          <w:color w:val="000000" w:themeColor="text1"/>
          <w:sz w:val="28"/>
          <w:szCs w:val="28"/>
        </w:rPr>
        <w:t xml:space="preserve">Если при вскрытии пакетов будет обнаружено отсутствие какого-либо документа или приложения к нему, их повреждение, наличие ошибочных вложений, об этом немедленно докладывается </w:t>
      </w:r>
      <w:r w:rsidR="00E45538">
        <w:rPr>
          <w:rFonts w:ascii="Times New Roman" w:hAnsi="Times New Roman" w:cs="Times New Roman"/>
          <w:color w:val="000000" w:themeColor="text1"/>
          <w:sz w:val="28"/>
          <w:szCs w:val="28"/>
        </w:rPr>
        <w:t>мировому судье.</w:t>
      </w:r>
    </w:p>
    <w:p w:rsidR="003850D1" w:rsidRPr="00220E96" w:rsidRDefault="003850D1" w:rsidP="00951A01">
      <w:pPr>
        <w:autoSpaceDE w:val="0"/>
        <w:autoSpaceDN w:val="0"/>
        <w:adjustRightInd w:val="0"/>
        <w:spacing w:before="280" w:after="0" w:line="240" w:lineRule="auto"/>
        <w:ind w:firstLine="709"/>
        <w:contextualSpacing/>
        <w:jc w:val="both"/>
        <w:rPr>
          <w:rFonts w:ascii="Times New Roman" w:hAnsi="Times New Roman" w:cs="Times New Roman"/>
          <w:color w:val="000000" w:themeColor="text1"/>
          <w:sz w:val="28"/>
          <w:szCs w:val="28"/>
        </w:rPr>
      </w:pPr>
      <w:r w:rsidRPr="00220E96">
        <w:rPr>
          <w:rFonts w:ascii="Times New Roman" w:hAnsi="Times New Roman" w:cs="Times New Roman"/>
          <w:color w:val="000000" w:themeColor="text1"/>
          <w:sz w:val="28"/>
          <w:szCs w:val="28"/>
        </w:rPr>
        <w:t xml:space="preserve">В случае отсутствия или повреждения вложений (отдельных листов), а также наличия ошибочных вложений составляется акт в </w:t>
      </w:r>
      <w:r w:rsidR="001A224D">
        <w:rPr>
          <w:rFonts w:ascii="Times New Roman" w:hAnsi="Times New Roman" w:cs="Times New Roman"/>
          <w:color w:val="000000" w:themeColor="text1"/>
          <w:sz w:val="28"/>
          <w:szCs w:val="28"/>
        </w:rPr>
        <w:t>трех</w:t>
      </w:r>
      <w:r w:rsidRPr="00220E96">
        <w:rPr>
          <w:rFonts w:ascii="Times New Roman" w:hAnsi="Times New Roman" w:cs="Times New Roman"/>
          <w:color w:val="000000" w:themeColor="text1"/>
          <w:sz w:val="28"/>
          <w:szCs w:val="28"/>
        </w:rPr>
        <w:t xml:space="preserve"> экземплярах </w:t>
      </w:r>
      <w:r w:rsidR="001A224D" w:rsidRPr="001A224D">
        <w:rPr>
          <w:rFonts w:ascii="Times New Roman" w:hAnsi="Times New Roman" w:cs="Times New Roman"/>
          <w:sz w:val="28"/>
          <w:szCs w:val="28"/>
        </w:rPr>
        <w:t>(форма 1б</w:t>
      </w:r>
      <w:r w:rsidRPr="001A224D">
        <w:rPr>
          <w:rFonts w:ascii="Times New Roman" w:hAnsi="Times New Roman" w:cs="Times New Roman"/>
          <w:sz w:val="28"/>
          <w:szCs w:val="28"/>
        </w:rPr>
        <w:t xml:space="preserve">), первый экземпляр которого вместе с поступившими </w:t>
      </w:r>
      <w:r w:rsidRPr="00220E96">
        <w:rPr>
          <w:rFonts w:ascii="Times New Roman" w:hAnsi="Times New Roman" w:cs="Times New Roman"/>
          <w:color w:val="000000" w:themeColor="text1"/>
          <w:sz w:val="28"/>
          <w:szCs w:val="28"/>
        </w:rPr>
        <w:lastRenderedPageBreak/>
        <w:t xml:space="preserve">документами передается по назначению </w:t>
      </w:r>
      <w:r w:rsidR="001A224D">
        <w:rPr>
          <w:rFonts w:ascii="Times New Roman" w:hAnsi="Times New Roman" w:cs="Times New Roman"/>
          <w:color w:val="000000" w:themeColor="text1"/>
          <w:sz w:val="28"/>
          <w:szCs w:val="28"/>
        </w:rPr>
        <w:t xml:space="preserve">мировому судье </w:t>
      </w:r>
      <w:r w:rsidRPr="00220E96">
        <w:rPr>
          <w:rFonts w:ascii="Times New Roman" w:hAnsi="Times New Roman" w:cs="Times New Roman"/>
          <w:color w:val="000000" w:themeColor="text1"/>
          <w:sz w:val="28"/>
          <w:szCs w:val="28"/>
        </w:rPr>
        <w:t>для принятия решения, второй экземпляр направляется отправителю, а третий экземпляр остается в соответствующем наряде.</w:t>
      </w:r>
    </w:p>
    <w:p w:rsidR="003850D1" w:rsidRPr="00220E96" w:rsidRDefault="003850D1" w:rsidP="00951A01">
      <w:pPr>
        <w:autoSpaceDE w:val="0"/>
        <w:autoSpaceDN w:val="0"/>
        <w:adjustRightInd w:val="0"/>
        <w:spacing w:before="280" w:after="0" w:line="240" w:lineRule="auto"/>
        <w:ind w:firstLine="709"/>
        <w:contextualSpacing/>
        <w:jc w:val="both"/>
        <w:rPr>
          <w:rFonts w:ascii="Times New Roman" w:hAnsi="Times New Roman" w:cs="Times New Roman"/>
          <w:color w:val="000000" w:themeColor="text1"/>
          <w:sz w:val="28"/>
          <w:szCs w:val="28"/>
        </w:rPr>
      </w:pPr>
      <w:proofErr w:type="gramStart"/>
      <w:r w:rsidRPr="00220E96">
        <w:rPr>
          <w:rFonts w:ascii="Times New Roman" w:hAnsi="Times New Roman" w:cs="Times New Roman"/>
          <w:color w:val="000000" w:themeColor="text1"/>
          <w:sz w:val="28"/>
          <w:szCs w:val="28"/>
        </w:rPr>
        <w:t>Конверты (пакеты и т.п.) от поступивших посредством почтовой связи исковых заявлений, заявлений, апелляционных жалоб, представлений, частных жалоб, кассационных жалоб и представлений, протестов, исполнительных документов должны быть сохранены и приложены к присланным документам.</w:t>
      </w:r>
      <w:proofErr w:type="gramEnd"/>
    </w:p>
    <w:p w:rsidR="003850D1" w:rsidRPr="00220E96" w:rsidRDefault="003850D1" w:rsidP="00951A01">
      <w:pPr>
        <w:autoSpaceDE w:val="0"/>
        <w:autoSpaceDN w:val="0"/>
        <w:adjustRightInd w:val="0"/>
        <w:spacing w:before="280" w:after="0" w:line="240" w:lineRule="auto"/>
        <w:ind w:firstLine="709"/>
        <w:contextualSpacing/>
        <w:jc w:val="both"/>
        <w:rPr>
          <w:rFonts w:ascii="Times New Roman" w:hAnsi="Times New Roman" w:cs="Times New Roman"/>
          <w:color w:val="000000" w:themeColor="text1"/>
          <w:sz w:val="28"/>
          <w:szCs w:val="28"/>
        </w:rPr>
      </w:pPr>
      <w:r w:rsidRPr="00220E96">
        <w:rPr>
          <w:rFonts w:ascii="Times New Roman" w:hAnsi="Times New Roman" w:cs="Times New Roman"/>
          <w:color w:val="000000" w:themeColor="text1"/>
          <w:sz w:val="28"/>
          <w:szCs w:val="28"/>
        </w:rPr>
        <w:t>Ошибочно доставленная корреспонденция пересылается по принадлежности или возвращается отправителю с сопроводительным письмом, с оставлением копии сопроводительного письма в соответствующем наряде</w:t>
      </w:r>
      <w:proofErr w:type="gramStart"/>
      <w:r w:rsidRPr="00220E96">
        <w:rPr>
          <w:rFonts w:ascii="Times New Roman" w:hAnsi="Times New Roman" w:cs="Times New Roman"/>
          <w:color w:val="000000" w:themeColor="text1"/>
          <w:sz w:val="28"/>
          <w:szCs w:val="28"/>
        </w:rPr>
        <w:t>.».</w:t>
      </w:r>
      <w:proofErr w:type="gramEnd"/>
    </w:p>
    <w:p w:rsidR="00220E96" w:rsidRPr="003850D1" w:rsidRDefault="004722AD" w:rsidP="00951A01">
      <w:pPr>
        <w:autoSpaceDE w:val="0"/>
        <w:autoSpaceDN w:val="0"/>
        <w:adjustRightInd w:val="0"/>
        <w:spacing w:after="0" w:line="240" w:lineRule="auto"/>
        <w:ind w:firstLine="709"/>
        <w:jc w:val="both"/>
        <w:rPr>
          <w:rFonts w:ascii="Times New Roman" w:hAnsi="Times New Roman" w:cs="Times New Roman"/>
          <w:color w:val="4F81BD" w:themeColor="accent1"/>
          <w:sz w:val="28"/>
          <w:szCs w:val="28"/>
        </w:rPr>
      </w:pPr>
      <w:r>
        <w:rPr>
          <w:rFonts w:ascii="Times New Roman" w:hAnsi="Times New Roman" w:cs="Times New Roman"/>
          <w:bCs/>
          <w:sz w:val="28"/>
          <w:szCs w:val="28"/>
        </w:rPr>
        <w:t>4. </w:t>
      </w:r>
      <w:r w:rsidR="00220E96">
        <w:rPr>
          <w:rFonts w:ascii="Times New Roman" w:hAnsi="Times New Roman" w:cs="Times New Roman"/>
          <w:bCs/>
          <w:sz w:val="28"/>
          <w:szCs w:val="28"/>
        </w:rPr>
        <w:t>Пункт 38 изложить в следующей редакции:</w:t>
      </w:r>
    </w:p>
    <w:p w:rsidR="00220E96" w:rsidRDefault="004722AD"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w:t>
      </w:r>
      <w:proofErr w:type="gramStart"/>
      <w:r w:rsidR="00220E96">
        <w:rPr>
          <w:rFonts w:ascii="Times New Roman" w:hAnsi="Times New Roman" w:cs="Times New Roman"/>
          <w:sz w:val="28"/>
          <w:szCs w:val="28"/>
        </w:rPr>
        <w:t xml:space="preserve">Поступившие в суд исковые заявления, заявления, жалобы, представления, протесты и иные документы, в том числе поданные в электронном виде, уголовные, гражданские и административные дела, дела об административных правонарушениях, материалы, а также иные поступившие документы, в том числе присланные электронной почтой, </w:t>
      </w:r>
      <w:r w:rsidR="00220E96" w:rsidRPr="000962BD">
        <w:rPr>
          <w:rFonts w:ascii="Times New Roman" w:hAnsi="Times New Roman" w:cs="Times New Roman"/>
          <w:sz w:val="28"/>
          <w:szCs w:val="28"/>
        </w:rPr>
        <w:t xml:space="preserve">факсимильной связью, телеграммы регистрируются уполномоченным работником аппарата </w:t>
      </w:r>
      <w:r w:rsidR="001A224D" w:rsidRPr="000962BD">
        <w:rPr>
          <w:rFonts w:ascii="Times New Roman" w:hAnsi="Times New Roman" w:cs="Times New Roman"/>
          <w:sz w:val="28"/>
          <w:szCs w:val="28"/>
        </w:rPr>
        <w:t xml:space="preserve">мирового судьи </w:t>
      </w:r>
      <w:r w:rsidR="00220E96" w:rsidRPr="000962BD">
        <w:rPr>
          <w:rFonts w:ascii="Times New Roman" w:hAnsi="Times New Roman" w:cs="Times New Roman"/>
          <w:sz w:val="28"/>
          <w:szCs w:val="28"/>
        </w:rPr>
        <w:t>в специальн</w:t>
      </w:r>
      <w:r w:rsidR="000962BD" w:rsidRPr="000962BD">
        <w:rPr>
          <w:rFonts w:ascii="Times New Roman" w:hAnsi="Times New Roman" w:cs="Times New Roman"/>
          <w:sz w:val="28"/>
          <w:szCs w:val="28"/>
        </w:rPr>
        <w:t>ой</w:t>
      </w:r>
      <w:r w:rsidR="00220E96" w:rsidRPr="000962BD">
        <w:rPr>
          <w:rFonts w:ascii="Times New Roman" w:hAnsi="Times New Roman" w:cs="Times New Roman"/>
          <w:sz w:val="28"/>
          <w:szCs w:val="28"/>
        </w:rPr>
        <w:t xml:space="preserve"> </w:t>
      </w:r>
      <w:r w:rsidR="000962BD" w:rsidRPr="000962BD">
        <w:rPr>
          <w:rFonts w:ascii="Times New Roman" w:hAnsi="Times New Roman" w:cs="Times New Roman"/>
          <w:sz w:val="28"/>
          <w:szCs w:val="28"/>
        </w:rPr>
        <w:t>автоматизированной системе, обеспечивающей</w:t>
      </w:r>
      <w:r w:rsidR="00220E96" w:rsidRPr="000962BD">
        <w:rPr>
          <w:rFonts w:ascii="Times New Roman" w:hAnsi="Times New Roman" w:cs="Times New Roman"/>
          <w:sz w:val="28"/>
          <w:szCs w:val="28"/>
        </w:rPr>
        <w:t xml:space="preserve"> ведение автоматизированного судебного делопроизводства (далее </w:t>
      </w:r>
      <w:r w:rsidR="000962BD" w:rsidRPr="000962BD">
        <w:rPr>
          <w:rFonts w:ascii="Times New Roman" w:hAnsi="Times New Roman" w:cs="Times New Roman"/>
          <w:sz w:val="28"/>
          <w:szCs w:val="28"/>
        </w:rPr>
        <w:t>–</w:t>
      </w:r>
      <w:r w:rsidR="00220E96" w:rsidRPr="000962BD">
        <w:rPr>
          <w:rFonts w:ascii="Times New Roman" w:hAnsi="Times New Roman" w:cs="Times New Roman"/>
          <w:sz w:val="28"/>
          <w:szCs w:val="28"/>
        </w:rPr>
        <w:t xml:space="preserve"> </w:t>
      </w:r>
      <w:r w:rsidR="000962BD" w:rsidRPr="000962BD">
        <w:rPr>
          <w:rFonts w:ascii="Times New Roman" w:hAnsi="Times New Roman" w:cs="Times New Roman"/>
          <w:sz w:val="28"/>
          <w:szCs w:val="28"/>
        </w:rPr>
        <w:t>ПИ</w:t>
      </w:r>
      <w:proofErr w:type="gramEnd"/>
      <w:r w:rsidR="000962BD" w:rsidRPr="000962BD">
        <w:rPr>
          <w:rFonts w:ascii="Times New Roman" w:hAnsi="Times New Roman" w:cs="Times New Roman"/>
          <w:sz w:val="28"/>
          <w:szCs w:val="28"/>
        </w:rPr>
        <w:t xml:space="preserve"> АМИРС</w:t>
      </w:r>
      <w:r w:rsidR="00220E96" w:rsidRPr="000962BD">
        <w:rPr>
          <w:rFonts w:ascii="Times New Roman" w:hAnsi="Times New Roman" w:cs="Times New Roman"/>
          <w:sz w:val="28"/>
          <w:szCs w:val="28"/>
        </w:rPr>
        <w:t xml:space="preserve">) и </w:t>
      </w:r>
      <w:proofErr w:type="gramStart"/>
      <w:r w:rsidR="00220E96" w:rsidRPr="000962BD">
        <w:rPr>
          <w:rFonts w:ascii="Times New Roman" w:hAnsi="Times New Roman" w:cs="Times New Roman"/>
          <w:sz w:val="28"/>
          <w:szCs w:val="28"/>
        </w:rPr>
        <w:t>реестрах</w:t>
      </w:r>
      <w:proofErr w:type="gramEnd"/>
      <w:r w:rsidR="00220E96" w:rsidRPr="000962BD">
        <w:rPr>
          <w:rFonts w:ascii="Times New Roman" w:hAnsi="Times New Roman" w:cs="Times New Roman"/>
          <w:sz w:val="28"/>
          <w:szCs w:val="28"/>
        </w:rPr>
        <w:t xml:space="preserve"> (журналах) учета входящей корреспонденции (форма </w:t>
      </w:r>
      <w:r w:rsidR="000962BD" w:rsidRPr="000962BD">
        <w:rPr>
          <w:rFonts w:ascii="Times New Roman" w:hAnsi="Times New Roman" w:cs="Times New Roman"/>
          <w:sz w:val="28"/>
          <w:szCs w:val="28"/>
        </w:rPr>
        <w:t>№</w:t>
      </w:r>
      <w:r w:rsidR="00220E96" w:rsidRPr="000962BD">
        <w:rPr>
          <w:rFonts w:ascii="Times New Roman" w:hAnsi="Times New Roman" w:cs="Times New Roman"/>
          <w:sz w:val="28"/>
          <w:szCs w:val="28"/>
        </w:rPr>
        <w:t xml:space="preserve"> 1) в день их поступления, а в исключительных случаях - не позднее 14.00 следующего рабочего дня, если иное не предусмотрено процессуальным законодательством Российской Федерации.</w:t>
      </w:r>
    </w:p>
    <w:p w:rsidR="003D4430" w:rsidRDefault="00220E96"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Реестры (журналы) входящей и исходящей </w:t>
      </w:r>
      <w:r w:rsidRPr="000962BD">
        <w:rPr>
          <w:rFonts w:ascii="Times New Roman" w:hAnsi="Times New Roman" w:cs="Times New Roman"/>
          <w:sz w:val="28"/>
          <w:szCs w:val="28"/>
        </w:rPr>
        <w:t xml:space="preserve">корреспонденции (форма </w:t>
      </w:r>
      <w:r w:rsidR="000962BD">
        <w:rPr>
          <w:rFonts w:ascii="Times New Roman" w:hAnsi="Times New Roman" w:cs="Times New Roman"/>
          <w:sz w:val="28"/>
          <w:szCs w:val="28"/>
        </w:rPr>
        <w:t>№</w:t>
      </w:r>
      <w:r w:rsidR="004722AD">
        <w:rPr>
          <w:rFonts w:ascii="Times New Roman" w:hAnsi="Times New Roman" w:cs="Times New Roman"/>
          <w:sz w:val="28"/>
          <w:szCs w:val="28"/>
        </w:rPr>
        <w:t> </w:t>
      </w:r>
      <w:r w:rsidR="000962BD">
        <w:rPr>
          <w:rFonts w:ascii="Times New Roman" w:hAnsi="Times New Roman" w:cs="Times New Roman"/>
          <w:sz w:val="28"/>
          <w:szCs w:val="28"/>
        </w:rPr>
        <w:t>1 и форма №</w:t>
      </w:r>
      <w:r w:rsidRPr="000962BD">
        <w:rPr>
          <w:rFonts w:ascii="Times New Roman" w:hAnsi="Times New Roman" w:cs="Times New Roman"/>
          <w:sz w:val="28"/>
          <w:szCs w:val="28"/>
        </w:rPr>
        <w:t xml:space="preserve"> 1-а) заводятся заново в начале каждого календарног</w:t>
      </w:r>
      <w:r>
        <w:rPr>
          <w:rFonts w:ascii="Times New Roman" w:hAnsi="Times New Roman" w:cs="Times New Roman"/>
          <w:sz w:val="28"/>
          <w:szCs w:val="28"/>
        </w:rPr>
        <w:t>о года, при использовании автоматизированного учета формируются автоматически с последующим распечатыванием в форме реестров на бумажном носителе в конце рабочего дня либо по мере необходимости в течение рабочего дня.</w:t>
      </w:r>
    </w:p>
    <w:p w:rsidR="00220E96" w:rsidRDefault="003D4430"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работником </w:t>
      </w:r>
      <w:r w:rsidR="000962BD">
        <w:rPr>
          <w:rFonts w:ascii="Times New Roman" w:hAnsi="Times New Roman" w:cs="Times New Roman"/>
          <w:sz w:val="28"/>
          <w:szCs w:val="28"/>
        </w:rPr>
        <w:t>судебного участка</w:t>
      </w:r>
      <w:r>
        <w:rPr>
          <w:rFonts w:ascii="Times New Roman" w:hAnsi="Times New Roman" w:cs="Times New Roman"/>
          <w:sz w:val="28"/>
          <w:szCs w:val="28"/>
        </w:rPr>
        <w:t xml:space="preserve"> приняты документы по конкретному делу непосредственно в день, на который назначено рассмотрение соответствующего дела, данные документы подлежат передаче по принадлежности незамедлительно</w:t>
      </w:r>
      <w:proofErr w:type="gramStart"/>
      <w:r>
        <w:rPr>
          <w:rFonts w:ascii="Times New Roman" w:hAnsi="Times New Roman" w:cs="Times New Roman"/>
          <w:sz w:val="28"/>
          <w:szCs w:val="28"/>
        </w:rPr>
        <w:t>.</w:t>
      </w:r>
      <w:r w:rsidR="00220E96">
        <w:rPr>
          <w:rFonts w:ascii="Times New Roman" w:hAnsi="Times New Roman" w:cs="Times New Roman"/>
          <w:sz w:val="28"/>
          <w:szCs w:val="28"/>
        </w:rPr>
        <w:t>».</w:t>
      </w:r>
      <w:proofErr w:type="gramEnd"/>
    </w:p>
    <w:p w:rsidR="009E3C90" w:rsidRDefault="004722AD" w:rsidP="009E3C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9E3C90">
        <w:rPr>
          <w:rFonts w:ascii="Times New Roman" w:hAnsi="Times New Roman" w:cs="Times New Roman"/>
          <w:sz w:val="28"/>
          <w:szCs w:val="28"/>
        </w:rPr>
        <w:t>Дополнить пунктом 38.1 следующего содержания:</w:t>
      </w:r>
    </w:p>
    <w:p w:rsidR="009E3C90" w:rsidRPr="009E3C90" w:rsidRDefault="009E3C90" w:rsidP="009E3C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w:t>
      </w:r>
      <w:r w:rsidR="004722AD">
        <w:rPr>
          <w:rFonts w:ascii="Times New Roman" w:hAnsi="Times New Roman" w:cs="Times New Roman"/>
          <w:sz w:val="28"/>
          <w:szCs w:val="28"/>
        </w:rPr>
        <w:t> </w:t>
      </w:r>
      <w:proofErr w:type="gramStart"/>
      <w:r>
        <w:rPr>
          <w:rFonts w:ascii="Times New Roman" w:hAnsi="Times New Roman" w:cs="Times New Roman"/>
          <w:sz w:val="28"/>
          <w:szCs w:val="28"/>
        </w:rPr>
        <w:t xml:space="preserve">Поступившие в судебный участок в порядке </w:t>
      </w:r>
      <w:proofErr w:type="spellStart"/>
      <w:r>
        <w:rPr>
          <w:rFonts w:ascii="Times New Roman" w:hAnsi="Times New Roman" w:cs="Times New Roman"/>
          <w:sz w:val="28"/>
          <w:szCs w:val="28"/>
        </w:rPr>
        <w:t>частно</w:t>
      </w:r>
      <w:proofErr w:type="spellEnd"/>
      <w:r>
        <w:rPr>
          <w:rFonts w:ascii="Times New Roman" w:hAnsi="Times New Roman" w:cs="Times New Roman"/>
          <w:sz w:val="28"/>
          <w:szCs w:val="28"/>
        </w:rPr>
        <w:t xml:space="preserve">-публичного обвинения заявления граждан, а также уголовные дела, поступившие из органов внутренних дел, подлежат регистрации в реестре (журнале) учета входящей </w:t>
      </w:r>
      <w:r w:rsidRPr="00486115">
        <w:rPr>
          <w:rFonts w:ascii="Times New Roman" w:hAnsi="Times New Roman" w:cs="Times New Roman"/>
          <w:sz w:val="28"/>
          <w:szCs w:val="28"/>
        </w:rPr>
        <w:t xml:space="preserve">корреспонденции </w:t>
      </w:r>
      <w:hyperlink r:id="rId11" w:history="1">
        <w:r w:rsidRPr="00486115">
          <w:rPr>
            <w:rFonts w:ascii="Times New Roman" w:hAnsi="Times New Roman" w:cs="Times New Roman"/>
            <w:sz w:val="28"/>
            <w:szCs w:val="28"/>
          </w:rPr>
          <w:t xml:space="preserve">(форма </w:t>
        </w:r>
        <w:r>
          <w:rPr>
            <w:rFonts w:ascii="Times New Roman" w:hAnsi="Times New Roman" w:cs="Times New Roman"/>
            <w:sz w:val="28"/>
            <w:szCs w:val="28"/>
          </w:rPr>
          <w:t>№</w:t>
        </w:r>
        <w:r w:rsidRPr="00486115">
          <w:rPr>
            <w:rFonts w:ascii="Times New Roman" w:hAnsi="Times New Roman" w:cs="Times New Roman"/>
            <w:sz w:val="28"/>
            <w:szCs w:val="28"/>
          </w:rPr>
          <w:t xml:space="preserve"> 1)</w:t>
        </w:r>
      </w:hyperlink>
      <w:r w:rsidRPr="00486115">
        <w:rPr>
          <w:rFonts w:ascii="Times New Roman" w:hAnsi="Times New Roman" w:cs="Times New Roman"/>
          <w:sz w:val="28"/>
          <w:szCs w:val="28"/>
        </w:rPr>
        <w:t xml:space="preserve"> и </w:t>
      </w:r>
      <w:r w:rsidRPr="00486115">
        <w:rPr>
          <w:rFonts w:ascii="Times New Roman" w:hAnsi="Times New Roman" w:cs="Times New Roman"/>
          <w:iCs/>
          <w:sz w:val="28"/>
          <w:szCs w:val="28"/>
        </w:rPr>
        <w:t xml:space="preserve">в </w:t>
      </w:r>
      <w:r>
        <w:rPr>
          <w:rFonts w:ascii="Times New Roman" w:hAnsi="Times New Roman" w:cs="Times New Roman"/>
          <w:sz w:val="28"/>
          <w:szCs w:val="28"/>
        </w:rPr>
        <w:t>ПИ АМИРС</w:t>
      </w:r>
      <w:r w:rsidRPr="00486115">
        <w:rPr>
          <w:rFonts w:ascii="Times New Roman" w:hAnsi="Times New Roman" w:cs="Times New Roman"/>
          <w:sz w:val="28"/>
          <w:szCs w:val="28"/>
        </w:rPr>
        <w:t xml:space="preserve"> и передаче по принадлежности под роспись не позднее следующего рабочего дня в установленном порядке.</w:t>
      </w:r>
      <w:proofErr w:type="gramEnd"/>
      <w:r w:rsidRPr="00486115">
        <w:rPr>
          <w:rFonts w:ascii="Times New Roman" w:hAnsi="Times New Roman" w:cs="Times New Roman"/>
          <w:sz w:val="28"/>
          <w:szCs w:val="28"/>
        </w:rPr>
        <w:t xml:space="preserve"> Заявления </w:t>
      </w:r>
      <w:r>
        <w:rPr>
          <w:rFonts w:ascii="Times New Roman" w:hAnsi="Times New Roman" w:cs="Times New Roman"/>
          <w:sz w:val="28"/>
          <w:szCs w:val="28"/>
        </w:rPr>
        <w:t xml:space="preserve">граждан в порядке </w:t>
      </w:r>
      <w:proofErr w:type="spellStart"/>
      <w:r w:rsidRPr="009E3C90">
        <w:rPr>
          <w:rFonts w:ascii="Times New Roman" w:hAnsi="Times New Roman" w:cs="Times New Roman"/>
          <w:sz w:val="28"/>
          <w:szCs w:val="28"/>
        </w:rPr>
        <w:t>частно</w:t>
      </w:r>
      <w:proofErr w:type="spellEnd"/>
      <w:r w:rsidRPr="009E3C90">
        <w:rPr>
          <w:rFonts w:ascii="Times New Roman" w:hAnsi="Times New Roman" w:cs="Times New Roman"/>
          <w:sz w:val="28"/>
          <w:szCs w:val="28"/>
        </w:rPr>
        <w:t xml:space="preserve">-публичного обвинения также подлежат регистрации в журнале (реестре) учета заявлений по делам </w:t>
      </w:r>
      <w:proofErr w:type="spellStart"/>
      <w:r w:rsidRPr="009E3C90">
        <w:rPr>
          <w:rFonts w:ascii="Times New Roman" w:hAnsi="Times New Roman" w:cs="Times New Roman"/>
          <w:sz w:val="28"/>
          <w:szCs w:val="28"/>
        </w:rPr>
        <w:t>частно</w:t>
      </w:r>
      <w:proofErr w:type="spellEnd"/>
      <w:r w:rsidRPr="009E3C90">
        <w:rPr>
          <w:rFonts w:ascii="Times New Roman" w:hAnsi="Times New Roman" w:cs="Times New Roman"/>
          <w:sz w:val="28"/>
          <w:szCs w:val="28"/>
        </w:rPr>
        <w:t xml:space="preserve">-публичного обвинения </w:t>
      </w:r>
      <w:hyperlink r:id="rId12" w:history="1">
        <w:r w:rsidRPr="009E3C90">
          <w:rPr>
            <w:rFonts w:ascii="Times New Roman" w:hAnsi="Times New Roman" w:cs="Times New Roman"/>
            <w:sz w:val="28"/>
            <w:szCs w:val="28"/>
          </w:rPr>
          <w:t xml:space="preserve">(форма </w:t>
        </w:r>
        <w:r>
          <w:rPr>
            <w:rFonts w:ascii="Times New Roman" w:hAnsi="Times New Roman" w:cs="Times New Roman"/>
            <w:sz w:val="28"/>
            <w:szCs w:val="28"/>
          </w:rPr>
          <w:t>№</w:t>
        </w:r>
        <w:r w:rsidRPr="009E3C90">
          <w:rPr>
            <w:rFonts w:ascii="Times New Roman" w:hAnsi="Times New Roman" w:cs="Times New Roman"/>
            <w:sz w:val="28"/>
            <w:szCs w:val="28"/>
          </w:rPr>
          <w:t xml:space="preserve"> 5.1)</w:t>
        </w:r>
      </w:hyperlink>
      <w:r w:rsidRPr="009E3C90">
        <w:rPr>
          <w:rFonts w:ascii="Times New Roman" w:hAnsi="Times New Roman" w:cs="Times New Roman"/>
          <w:sz w:val="28"/>
          <w:szCs w:val="28"/>
        </w:rPr>
        <w:t xml:space="preserve">. </w:t>
      </w:r>
    </w:p>
    <w:p w:rsidR="009E3C90" w:rsidRDefault="009E3C90" w:rsidP="009E3C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вынесении мировым судьей постановления о принятии заявления к производству в этот же день уполномоченным работником аппарата мирового судьи осуществляется регистрация заявления в порядке </w:t>
      </w:r>
      <w:proofErr w:type="spellStart"/>
      <w:r>
        <w:rPr>
          <w:rFonts w:ascii="Times New Roman" w:hAnsi="Times New Roman" w:cs="Times New Roman"/>
          <w:sz w:val="28"/>
          <w:szCs w:val="28"/>
        </w:rPr>
        <w:t>частно</w:t>
      </w:r>
      <w:proofErr w:type="spellEnd"/>
      <w:r>
        <w:rPr>
          <w:rFonts w:ascii="Times New Roman" w:hAnsi="Times New Roman" w:cs="Times New Roman"/>
          <w:sz w:val="28"/>
          <w:szCs w:val="28"/>
        </w:rPr>
        <w:t xml:space="preserve">-публичного обвинения в качестве уголовного дела. </w:t>
      </w:r>
    </w:p>
    <w:p w:rsidR="009E3C90" w:rsidRDefault="009E3C90" w:rsidP="009E3C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вынесении мировым судьей постановления о возвращении заявления лицу, его подавшему (в случае если поданное заявления не отвечает </w:t>
      </w:r>
      <w:r w:rsidRPr="00486115">
        <w:rPr>
          <w:rFonts w:ascii="Times New Roman" w:hAnsi="Times New Roman" w:cs="Times New Roman"/>
          <w:sz w:val="28"/>
          <w:szCs w:val="28"/>
        </w:rPr>
        <w:t xml:space="preserve">требованиям </w:t>
      </w:r>
      <w:hyperlink r:id="rId13" w:history="1">
        <w:r w:rsidRPr="00486115">
          <w:rPr>
            <w:rFonts w:ascii="Times New Roman" w:hAnsi="Times New Roman" w:cs="Times New Roman"/>
            <w:sz w:val="28"/>
            <w:szCs w:val="28"/>
          </w:rPr>
          <w:t>статьи 318</w:t>
        </w:r>
      </w:hyperlink>
      <w:r w:rsidRPr="00486115">
        <w:rPr>
          <w:rFonts w:ascii="Times New Roman" w:hAnsi="Times New Roman" w:cs="Times New Roman"/>
          <w:sz w:val="28"/>
          <w:szCs w:val="28"/>
        </w:rPr>
        <w:t xml:space="preserve"> УПК РФ), неисполнения лицом, подавшим заявление, в установленный судом срок указаний о приведении заявления в соответствие с требованиями </w:t>
      </w:r>
      <w:hyperlink r:id="rId14" w:history="1">
        <w:r w:rsidRPr="00486115">
          <w:rPr>
            <w:rFonts w:ascii="Times New Roman" w:hAnsi="Times New Roman" w:cs="Times New Roman"/>
            <w:sz w:val="28"/>
            <w:szCs w:val="28"/>
          </w:rPr>
          <w:t>УПК</w:t>
        </w:r>
      </w:hyperlink>
      <w:r w:rsidRPr="00486115">
        <w:rPr>
          <w:rFonts w:ascii="Times New Roman" w:hAnsi="Times New Roman" w:cs="Times New Roman"/>
          <w:sz w:val="28"/>
          <w:szCs w:val="28"/>
        </w:rPr>
        <w:t xml:space="preserve"> РФ и последующего вынесения мировым судьей постановления об отказе в принятии заявления к своему производству с обязательным уведомлением </w:t>
      </w:r>
      <w:r>
        <w:rPr>
          <w:rFonts w:ascii="Times New Roman" w:hAnsi="Times New Roman" w:cs="Times New Roman"/>
          <w:sz w:val="28"/>
          <w:szCs w:val="28"/>
        </w:rPr>
        <w:t>заявителя данные</w:t>
      </w:r>
      <w:proofErr w:type="gramEnd"/>
      <w:r>
        <w:rPr>
          <w:rFonts w:ascii="Times New Roman" w:hAnsi="Times New Roman" w:cs="Times New Roman"/>
          <w:sz w:val="28"/>
          <w:szCs w:val="28"/>
        </w:rPr>
        <w:t xml:space="preserve"> постановления подлежат приобщению в соответствующий наряд, а уголовное дело, поступившее из органов внутренних дел, возвращается</w:t>
      </w:r>
      <w:proofErr w:type="gramStart"/>
      <w:r>
        <w:rPr>
          <w:rFonts w:ascii="Times New Roman" w:hAnsi="Times New Roman" w:cs="Times New Roman"/>
          <w:sz w:val="28"/>
          <w:szCs w:val="28"/>
        </w:rPr>
        <w:t>.».</w:t>
      </w:r>
      <w:proofErr w:type="gramEnd"/>
    </w:p>
    <w:p w:rsidR="003850D1" w:rsidRDefault="009E3C90" w:rsidP="00951A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9C48F5">
        <w:rPr>
          <w:rFonts w:ascii="Times New Roman" w:hAnsi="Times New Roman" w:cs="Times New Roman"/>
          <w:bCs/>
          <w:sz w:val="28"/>
          <w:szCs w:val="28"/>
        </w:rPr>
        <w:t>.</w:t>
      </w:r>
      <w:r w:rsidR="004722AD">
        <w:rPr>
          <w:rFonts w:ascii="Times New Roman" w:hAnsi="Times New Roman" w:cs="Times New Roman"/>
          <w:bCs/>
          <w:sz w:val="28"/>
          <w:szCs w:val="28"/>
        </w:rPr>
        <w:t> </w:t>
      </w:r>
      <w:r w:rsidR="009C48F5">
        <w:rPr>
          <w:rFonts w:ascii="Times New Roman" w:hAnsi="Times New Roman" w:cs="Times New Roman"/>
          <w:bCs/>
          <w:sz w:val="28"/>
          <w:szCs w:val="28"/>
        </w:rPr>
        <w:t>Пункт 41 изложить в следующей редакции:</w:t>
      </w:r>
    </w:p>
    <w:p w:rsidR="009C48F5" w:rsidRPr="009C48F5" w:rsidRDefault="009C48F5" w:rsidP="00951A0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C48F5">
        <w:rPr>
          <w:rFonts w:ascii="Times New Roman" w:hAnsi="Times New Roman" w:cs="Times New Roman"/>
          <w:color w:val="000000" w:themeColor="text1"/>
          <w:sz w:val="28"/>
          <w:szCs w:val="28"/>
        </w:rPr>
        <w:t>«41.</w:t>
      </w:r>
      <w:r w:rsidR="004722AD">
        <w:rPr>
          <w:rFonts w:ascii="Times New Roman" w:hAnsi="Times New Roman" w:cs="Times New Roman"/>
          <w:color w:val="000000" w:themeColor="text1"/>
          <w:sz w:val="28"/>
          <w:szCs w:val="28"/>
        </w:rPr>
        <w:t> </w:t>
      </w:r>
      <w:r w:rsidRPr="009C48F5">
        <w:rPr>
          <w:rFonts w:ascii="Times New Roman" w:hAnsi="Times New Roman" w:cs="Times New Roman"/>
          <w:color w:val="000000" w:themeColor="text1"/>
          <w:sz w:val="28"/>
          <w:szCs w:val="28"/>
        </w:rPr>
        <w:t>Не подлежат регистрации, а передаются с отметкой о времени получения их суд</w:t>
      </w:r>
      <w:r w:rsidR="00326591">
        <w:rPr>
          <w:rFonts w:ascii="Times New Roman" w:hAnsi="Times New Roman" w:cs="Times New Roman"/>
          <w:color w:val="000000" w:themeColor="text1"/>
          <w:sz w:val="28"/>
          <w:szCs w:val="28"/>
        </w:rPr>
        <w:t>ебным участком</w:t>
      </w:r>
      <w:r w:rsidRPr="009C48F5">
        <w:rPr>
          <w:rFonts w:ascii="Times New Roman" w:hAnsi="Times New Roman" w:cs="Times New Roman"/>
          <w:color w:val="000000" w:themeColor="text1"/>
          <w:sz w:val="28"/>
          <w:szCs w:val="28"/>
        </w:rPr>
        <w:t xml:space="preserve"> для приобщения к делам:</w:t>
      </w:r>
    </w:p>
    <w:p w:rsidR="009C48F5" w:rsidRPr="009C48F5" w:rsidRDefault="009C48F5" w:rsidP="00951A01">
      <w:pPr>
        <w:autoSpaceDE w:val="0"/>
        <w:autoSpaceDN w:val="0"/>
        <w:adjustRightInd w:val="0"/>
        <w:spacing w:before="280" w:after="0" w:line="240" w:lineRule="auto"/>
        <w:ind w:firstLine="709"/>
        <w:contextualSpacing/>
        <w:jc w:val="both"/>
        <w:rPr>
          <w:rFonts w:ascii="Times New Roman" w:hAnsi="Times New Roman" w:cs="Times New Roman"/>
          <w:color w:val="000000" w:themeColor="text1"/>
          <w:sz w:val="28"/>
          <w:szCs w:val="28"/>
        </w:rPr>
      </w:pPr>
      <w:r w:rsidRPr="009C48F5">
        <w:rPr>
          <w:rFonts w:ascii="Times New Roman" w:hAnsi="Times New Roman" w:cs="Times New Roman"/>
          <w:color w:val="000000" w:themeColor="text1"/>
          <w:sz w:val="28"/>
          <w:szCs w:val="28"/>
        </w:rPr>
        <w:t>судебные извещения, вызовы (судебные повестки), копии судебных актов, исполнительные листы, возвращенные в суд</w:t>
      </w:r>
      <w:r w:rsidR="00326591">
        <w:rPr>
          <w:rFonts w:ascii="Times New Roman" w:hAnsi="Times New Roman" w:cs="Times New Roman"/>
          <w:color w:val="000000" w:themeColor="text1"/>
          <w:sz w:val="28"/>
          <w:szCs w:val="28"/>
        </w:rPr>
        <w:t>ебный участок</w:t>
      </w:r>
      <w:r w:rsidRPr="009C48F5">
        <w:rPr>
          <w:rFonts w:ascii="Times New Roman" w:hAnsi="Times New Roman" w:cs="Times New Roman"/>
          <w:color w:val="000000" w:themeColor="text1"/>
          <w:sz w:val="28"/>
          <w:szCs w:val="28"/>
        </w:rPr>
        <w:t>;</w:t>
      </w:r>
    </w:p>
    <w:p w:rsidR="009C48F5" w:rsidRDefault="009C48F5" w:rsidP="00951A01">
      <w:pPr>
        <w:autoSpaceDE w:val="0"/>
        <w:autoSpaceDN w:val="0"/>
        <w:adjustRightInd w:val="0"/>
        <w:spacing w:before="280" w:after="0" w:line="240" w:lineRule="auto"/>
        <w:ind w:firstLine="709"/>
        <w:contextualSpacing/>
        <w:jc w:val="both"/>
        <w:rPr>
          <w:rFonts w:ascii="Times New Roman" w:hAnsi="Times New Roman" w:cs="Times New Roman"/>
          <w:color w:val="000000" w:themeColor="text1"/>
          <w:sz w:val="28"/>
          <w:szCs w:val="28"/>
        </w:rPr>
      </w:pPr>
      <w:r w:rsidRPr="009C48F5">
        <w:rPr>
          <w:rFonts w:ascii="Times New Roman" w:hAnsi="Times New Roman" w:cs="Times New Roman"/>
          <w:color w:val="000000" w:themeColor="text1"/>
          <w:sz w:val="28"/>
          <w:szCs w:val="28"/>
        </w:rPr>
        <w:t>уведомления о вручении судебных извещений, вызовов (судебных повесток), копий судебных актов, исполнительных листов, исковых заявлений (жалоб)</w:t>
      </w:r>
      <w:proofErr w:type="gramStart"/>
      <w:r w:rsidRPr="009C48F5">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p>
    <w:p w:rsidR="003D4430" w:rsidRDefault="009E3C90" w:rsidP="00951A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3D4430">
        <w:rPr>
          <w:rFonts w:ascii="Times New Roman" w:hAnsi="Times New Roman" w:cs="Times New Roman"/>
          <w:bCs/>
          <w:sz w:val="28"/>
          <w:szCs w:val="28"/>
        </w:rPr>
        <w:t>.</w:t>
      </w:r>
      <w:r w:rsidR="004722AD">
        <w:rPr>
          <w:rFonts w:ascii="Times New Roman" w:hAnsi="Times New Roman" w:cs="Times New Roman"/>
          <w:bCs/>
          <w:sz w:val="28"/>
          <w:szCs w:val="28"/>
        </w:rPr>
        <w:t> </w:t>
      </w:r>
      <w:r w:rsidR="003D4430">
        <w:rPr>
          <w:rFonts w:ascii="Times New Roman" w:hAnsi="Times New Roman" w:cs="Times New Roman"/>
          <w:bCs/>
          <w:sz w:val="28"/>
          <w:szCs w:val="28"/>
        </w:rPr>
        <w:t>Пункт 46 изложить в следующей редакции:</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«46.</w:t>
      </w:r>
      <w:r w:rsidR="004722AD">
        <w:rPr>
          <w:rFonts w:ascii="Times New Roman" w:hAnsi="Times New Roman" w:cs="Times New Roman"/>
          <w:color w:val="000000" w:themeColor="text1"/>
          <w:sz w:val="28"/>
          <w:szCs w:val="28"/>
        </w:rPr>
        <w:t> </w:t>
      </w:r>
      <w:r>
        <w:rPr>
          <w:rFonts w:ascii="Times New Roman" w:hAnsi="Times New Roman" w:cs="Times New Roman"/>
          <w:sz w:val="28"/>
          <w:szCs w:val="28"/>
        </w:rPr>
        <w:t>Обработка исходящей корреспонденции состоит из следующих операций:</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проверки наличия всех элементов почтового адреса в реквизите </w:t>
      </w:r>
      <w:r w:rsidR="004722AD">
        <w:rPr>
          <w:rFonts w:ascii="Times New Roman" w:hAnsi="Times New Roman" w:cs="Times New Roman"/>
          <w:sz w:val="28"/>
          <w:szCs w:val="28"/>
        </w:rPr>
        <w:t>«</w:t>
      </w:r>
      <w:r>
        <w:rPr>
          <w:rFonts w:ascii="Times New Roman" w:hAnsi="Times New Roman" w:cs="Times New Roman"/>
          <w:sz w:val="28"/>
          <w:szCs w:val="28"/>
        </w:rPr>
        <w:t>Адресат</w:t>
      </w:r>
      <w:r w:rsidR="004722AD">
        <w:rPr>
          <w:rFonts w:ascii="Times New Roman" w:hAnsi="Times New Roman" w:cs="Times New Roman"/>
          <w:sz w:val="28"/>
          <w:szCs w:val="28"/>
        </w:rPr>
        <w:t>»</w:t>
      </w:r>
      <w:r>
        <w:rPr>
          <w:rFonts w:ascii="Times New Roman" w:hAnsi="Times New Roman" w:cs="Times New Roman"/>
          <w:sz w:val="28"/>
          <w:szCs w:val="28"/>
        </w:rPr>
        <w:t xml:space="preserve"> - фамилии, имени, отчества (последнее - при наличии) получателя, реквизитов почтового адреса в </w:t>
      </w:r>
      <w:r w:rsidRPr="00EE0D7D">
        <w:rPr>
          <w:rFonts w:ascii="Times New Roman" w:hAnsi="Times New Roman" w:cs="Times New Roman"/>
          <w:sz w:val="28"/>
          <w:szCs w:val="28"/>
        </w:rPr>
        <w:t xml:space="preserve">соответствии с </w:t>
      </w:r>
      <w:hyperlink r:id="rId15" w:history="1">
        <w:r w:rsidRPr="00EE0D7D">
          <w:rPr>
            <w:rFonts w:ascii="Times New Roman" w:hAnsi="Times New Roman" w:cs="Times New Roman"/>
            <w:sz w:val="28"/>
            <w:szCs w:val="28"/>
          </w:rPr>
          <w:t>Правилами</w:t>
        </w:r>
      </w:hyperlink>
      <w:r w:rsidRPr="00EE0D7D">
        <w:rPr>
          <w:rFonts w:ascii="Times New Roman" w:hAnsi="Times New Roman" w:cs="Times New Roman"/>
          <w:sz w:val="28"/>
          <w:szCs w:val="28"/>
        </w:rPr>
        <w:t xml:space="preserve"> оказания </w:t>
      </w:r>
      <w:r>
        <w:rPr>
          <w:rFonts w:ascii="Times New Roman" w:hAnsi="Times New Roman" w:cs="Times New Roman"/>
          <w:sz w:val="28"/>
          <w:szCs w:val="28"/>
        </w:rPr>
        <w:t>услуг почтовой связи;</w:t>
      </w:r>
    </w:p>
    <w:p w:rsidR="00EE0D7D"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проверки соответствия даты, указанной на документе, дате поступления его в </w:t>
      </w:r>
      <w:r w:rsidR="00EE0D7D">
        <w:rPr>
          <w:rFonts w:ascii="Times New Roman" w:hAnsi="Times New Roman" w:cs="Times New Roman"/>
          <w:sz w:val="28"/>
          <w:szCs w:val="28"/>
        </w:rPr>
        <w:t>судебный участок</w:t>
      </w:r>
      <w:r>
        <w:rPr>
          <w:rFonts w:ascii="Times New Roman" w:hAnsi="Times New Roman" w:cs="Times New Roman"/>
          <w:sz w:val="28"/>
          <w:szCs w:val="28"/>
        </w:rPr>
        <w:t>;</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наличия указанных в документах приложений и подписей.</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сортировки, </w:t>
      </w:r>
      <w:proofErr w:type="spellStart"/>
      <w:r>
        <w:rPr>
          <w:rFonts w:ascii="Times New Roman" w:hAnsi="Times New Roman" w:cs="Times New Roman"/>
          <w:sz w:val="28"/>
          <w:szCs w:val="28"/>
        </w:rPr>
        <w:t>адресования</w:t>
      </w:r>
      <w:proofErr w:type="spellEnd"/>
      <w:r>
        <w:rPr>
          <w:rFonts w:ascii="Times New Roman" w:hAnsi="Times New Roman" w:cs="Times New Roman"/>
          <w:sz w:val="28"/>
          <w:szCs w:val="28"/>
        </w:rPr>
        <w:t>, фальцевания и вложения в упаковочные материалы (конверты, коробки и т.д.), в случае необходимости взвешивания, нанесения государственных знаков почтовой оплаты, проставления стоимости отправления, составления описи заказных почтовых отправлений (писем, бандеролей), упаковки и сдачи их на объект почтовой связи (отделение почтовой связи).</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Судебные дела (материалы), документы направляются посредством почтовой связи (почтовой связи общего пользования, осущес</w:t>
      </w:r>
      <w:r w:rsidR="00EE0D7D">
        <w:rPr>
          <w:rFonts w:ascii="Times New Roman" w:hAnsi="Times New Roman" w:cs="Times New Roman"/>
          <w:sz w:val="28"/>
          <w:szCs w:val="28"/>
        </w:rPr>
        <w:t>твляемой акционерным обществом «</w:t>
      </w:r>
      <w:r>
        <w:rPr>
          <w:rFonts w:ascii="Times New Roman" w:hAnsi="Times New Roman" w:cs="Times New Roman"/>
          <w:sz w:val="28"/>
          <w:szCs w:val="28"/>
        </w:rPr>
        <w:t>Почта России</w:t>
      </w:r>
      <w:r w:rsidR="00EE0D7D">
        <w:rPr>
          <w:rFonts w:ascii="Times New Roman" w:hAnsi="Times New Roman" w:cs="Times New Roman"/>
          <w:sz w:val="28"/>
          <w:szCs w:val="28"/>
        </w:rPr>
        <w:t>»</w:t>
      </w:r>
      <w:r>
        <w:rPr>
          <w:rFonts w:ascii="Times New Roman" w:hAnsi="Times New Roman" w:cs="Times New Roman"/>
          <w:sz w:val="28"/>
          <w:szCs w:val="28"/>
        </w:rPr>
        <w:t>, государственными унитарными предприятиями, государственными учреждениями почтовой связи, а также иными операторами почтовой связи; специальной связи федерального органа исполнительной власти, осуществляющего управление деятельностью в области связи; федеральной фельдъегерской связи), нарочными (курьерами) или специализированными службами доставки.</w:t>
      </w:r>
      <w:proofErr w:type="gramEnd"/>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Судебные дела (материалы) направляются по назначению в регистрируемых почтовых отправлениях (заказных бандеролях, посылках и т.д.) либо направляются курьерами.</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Судебные извещения, вызовы (судебные повестки) направляются в заказных письмах с уведомлением о вручении, на лицевой сто</w:t>
      </w:r>
      <w:r w:rsidR="00EE0D7D">
        <w:rPr>
          <w:rFonts w:ascii="Times New Roman" w:hAnsi="Times New Roman" w:cs="Times New Roman"/>
          <w:sz w:val="28"/>
          <w:szCs w:val="28"/>
        </w:rPr>
        <w:t>роне которого делается отметка «</w:t>
      </w:r>
      <w:r>
        <w:rPr>
          <w:rFonts w:ascii="Times New Roman" w:hAnsi="Times New Roman" w:cs="Times New Roman"/>
          <w:sz w:val="28"/>
          <w:szCs w:val="28"/>
        </w:rPr>
        <w:t>Судебное</w:t>
      </w:r>
      <w:r w:rsidR="00EE0D7D">
        <w:rPr>
          <w:rFonts w:ascii="Times New Roman" w:hAnsi="Times New Roman" w:cs="Times New Roman"/>
          <w:sz w:val="28"/>
          <w:szCs w:val="28"/>
        </w:rPr>
        <w:t>»</w:t>
      </w:r>
      <w:r>
        <w:rPr>
          <w:rFonts w:ascii="Times New Roman" w:hAnsi="Times New Roman" w:cs="Times New Roman"/>
          <w:sz w:val="28"/>
          <w:szCs w:val="28"/>
        </w:rPr>
        <w:t>.</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Копии судебных актов, исполнительные листы направляются суд</w:t>
      </w:r>
      <w:r w:rsidR="00EE0D7D">
        <w:rPr>
          <w:rFonts w:ascii="Times New Roman" w:hAnsi="Times New Roman" w:cs="Times New Roman"/>
          <w:sz w:val="28"/>
          <w:szCs w:val="28"/>
        </w:rPr>
        <w:t>ебным участком</w:t>
      </w:r>
      <w:r>
        <w:rPr>
          <w:rFonts w:ascii="Times New Roman" w:hAnsi="Times New Roman" w:cs="Times New Roman"/>
          <w:sz w:val="28"/>
          <w:szCs w:val="28"/>
        </w:rPr>
        <w:t xml:space="preserve"> в заказных письмах. При необходимости на письмах также пр</w:t>
      </w:r>
      <w:r w:rsidR="00EE0D7D">
        <w:rPr>
          <w:rFonts w:ascii="Times New Roman" w:hAnsi="Times New Roman" w:cs="Times New Roman"/>
          <w:sz w:val="28"/>
          <w:szCs w:val="28"/>
        </w:rPr>
        <w:t>оставляется отметка «</w:t>
      </w:r>
      <w:r>
        <w:rPr>
          <w:rFonts w:ascii="Times New Roman" w:hAnsi="Times New Roman" w:cs="Times New Roman"/>
          <w:sz w:val="28"/>
          <w:szCs w:val="28"/>
        </w:rPr>
        <w:t>Судебное</w:t>
      </w:r>
      <w:r w:rsidR="00EE0D7D">
        <w:rPr>
          <w:rFonts w:ascii="Times New Roman" w:hAnsi="Times New Roman" w:cs="Times New Roman"/>
          <w:sz w:val="28"/>
          <w:szCs w:val="28"/>
        </w:rPr>
        <w:t>»</w:t>
      </w:r>
      <w:r>
        <w:rPr>
          <w:rFonts w:ascii="Times New Roman" w:hAnsi="Times New Roman" w:cs="Times New Roman"/>
          <w:sz w:val="28"/>
          <w:szCs w:val="28"/>
        </w:rPr>
        <w:t>. Ответы на обращения непроцессуального характера могут направляться судом в простых почтовых отправлениях.</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Сдача почтовой корреспонденции суд</w:t>
      </w:r>
      <w:r w:rsidR="00EE0D7D">
        <w:rPr>
          <w:rFonts w:ascii="Times New Roman" w:hAnsi="Times New Roman" w:cs="Times New Roman"/>
          <w:sz w:val="28"/>
          <w:szCs w:val="28"/>
        </w:rPr>
        <w:t>ебных участков</w:t>
      </w:r>
      <w:r>
        <w:rPr>
          <w:rFonts w:ascii="Times New Roman" w:hAnsi="Times New Roman" w:cs="Times New Roman"/>
          <w:sz w:val="28"/>
          <w:szCs w:val="28"/>
        </w:rPr>
        <w:t xml:space="preserve"> в объекты почтовой связи (отделения почтовой связи) производится по формам списков, установленным организацией федеральной почтовой связи в части, касающейся оформления сопроводительных документов при приеме почтовых отправлений. Указанные списки составляются в двух экземплярах, один из которых с соответствующей отметкой объекта почтовой связи (отделения почтовой связи) подшивается в хронологическом порядке в наряд (наряды ведутся отдельно на бандероли, письма, посылки и т.д.).</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Список отправляемой корреспонденции может формироваться с использованием </w:t>
      </w:r>
      <w:r w:rsidR="00EE0D7D">
        <w:rPr>
          <w:rFonts w:ascii="Times New Roman" w:hAnsi="Times New Roman" w:cs="Times New Roman"/>
          <w:sz w:val="28"/>
          <w:szCs w:val="28"/>
        </w:rPr>
        <w:t>ПИ АМИРС</w:t>
      </w:r>
      <w:r>
        <w:rPr>
          <w:rFonts w:ascii="Times New Roman" w:hAnsi="Times New Roman" w:cs="Times New Roman"/>
          <w:sz w:val="28"/>
          <w:szCs w:val="28"/>
        </w:rPr>
        <w:t xml:space="preserve"> либо иных автоматизированных программ в электронном виде с последующим выводом на бумажный носитель (например, программных изделий автоматизированных информационных систем, обеспечивающих информационную и технологическую поддер</w:t>
      </w:r>
      <w:r w:rsidR="00EE0D7D">
        <w:rPr>
          <w:rFonts w:ascii="Times New Roman" w:hAnsi="Times New Roman" w:cs="Times New Roman"/>
          <w:sz w:val="28"/>
          <w:szCs w:val="28"/>
        </w:rPr>
        <w:t>жку судопроизводства, сервисом «Личный кабинет»</w:t>
      </w:r>
      <w:r>
        <w:rPr>
          <w:rFonts w:ascii="Times New Roman" w:hAnsi="Times New Roman" w:cs="Times New Roman"/>
          <w:sz w:val="28"/>
          <w:szCs w:val="28"/>
        </w:rPr>
        <w:t xml:space="preserve"> ФГУП </w:t>
      </w:r>
      <w:r w:rsidR="00EE0D7D">
        <w:rPr>
          <w:rFonts w:ascii="Times New Roman" w:hAnsi="Times New Roman" w:cs="Times New Roman"/>
          <w:sz w:val="28"/>
          <w:szCs w:val="28"/>
        </w:rPr>
        <w:t>«</w:t>
      </w:r>
      <w:r>
        <w:rPr>
          <w:rFonts w:ascii="Times New Roman" w:hAnsi="Times New Roman" w:cs="Times New Roman"/>
          <w:sz w:val="28"/>
          <w:szCs w:val="28"/>
        </w:rPr>
        <w:t>Почта России</w:t>
      </w:r>
      <w:r w:rsidR="00EE0D7D">
        <w:rPr>
          <w:rFonts w:ascii="Times New Roman" w:hAnsi="Times New Roman" w:cs="Times New Roman"/>
          <w:sz w:val="28"/>
          <w:szCs w:val="28"/>
        </w:rPr>
        <w:t>»</w:t>
      </w:r>
      <w:r>
        <w:rPr>
          <w:rFonts w:ascii="Times New Roman" w:hAnsi="Times New Roman" w:cs="Times New Roman"/>
          <w:sz w:val="28"/>
          <w:szCs w:val="28"/>
        </w:rPr>
        <w:t xml:space="preserve"> и др.).</w:t>
      </w:r>
    </w:p>
    <w:p w:rsidR="003D4430" w:rsidRDefault="003D443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Судебные дела, материалы и иная корреспонденция, направляемые курьером (нарочным), записываются в разносную книгу для </w:t>
      </w:r>
      <w:r w:rsidRPr="00EE0D7D">
        <w:rPr>
          <w:rFonts w:ascii="Times New Roman" w:hAnsi="Times New Roman" w:cs="Times New Roman"/>
          <w:sz w:val="28"/>
          <w:szCs w:val="28"/>
        </w:rPr>
        <w:t xml:space="preserve">корреспонденции </w:t>
      </w:r>
      <w:hyperlink r:id="rId16" w:history="1">
        <w:r w:rsidR="00EE0D7D">
          <w:rPr>
            <w:rFonts w:ascii="Times New Roman" w:hAnsi="Times New Roman" w:cs="Times New Roman"/>
            <w:sz w:val="28"/>
            <w:szCs w:val="28"/>
          </w:rPr>
          <w:t>(форма №</w:t>
        </w:r>
        <w:r w:rsidRPr="00EE0D7D">
          <w:rPr>
            <w:rFonts w:ascii="Times New Roman" w:hAnsi="Times New Roman" w:cs="Times New Roman"/>
            <w:sz w:val="28"/>
            <w:szCs w:val="28"/>
          </w:rPr>
          <w:t xml:space="preserve"> 4)</w:t>
        </w:r>
      </w:hyperlink>
      <w:r w:rsidRPr="00EE0D7D">
        <w:rPr>
          <w:rFonts w:ascii="Times New Roman" w:hAnsi="Times New Roman" w:cs="Times New Roman"/>
          <w:sz w:val="28"/>
          <w:szCs w:val="28"/>
        </w:rPr>
        <w:t xml:space="preserve"> и сдаются </w:t>
      </w:r>
      <w:r>
        <w:rPr>
          <w:rFonts w:ascii="Times New Roman" w:hAnsi="Times New Roman" w:cs="Times New Roman"/>
          <w:sz w:val="28"/>
          <w:szCs w:val="28"/>
        </w:rPr>
        <w:t>получателям под расписку в этой книге.</w:t>
      </w:r>
    </w:p>
    <w:p w:rsidR="00676ED5" w:rsidRDefault="00676ED5"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Судебные извещения, вызовы (судебные повестки) и копии судебных актов направляются суд</w:t>
      </w:r>
      <w:r w:rsidR="00EE0D7D">
        <w:rPr>
          <w:rFonts w:ascii="Times New Roman" w:hAnsi="Times New Roman" w:cs="Times New Roman"/>
          <w:sz w:val="28"/>
          <w:szCs w:val="28"/>
        </w:rPr>
        <w:t>ебным участком</w:t>
      </w:r>
      <w:r>
        <w:rPr>
          <w:rFonts w:ascii="Times New Roman" w:hAnsi="Times New Roman" w:cs="Times New Roman"/>
          <w:sz w:val="28"/>
          <w:szCs w:val="28"/>
        </w:rPr>
        <w:t xml:space="preserve"> посредством почтовой связи либо с использованием иных средств связи и доставки, обеспечивающих фиксирование судебного извещения или вызова о его вручении адресату в соответствии с требованиями действующего законодательства</w:t>
      </w:r>
      <w:proofErr w:type="gramStart"/>
      <w:r>
        <w:rPr>
          <w:rFonts w:ascii="Times New Roman" w:hAnsi="Times New Roman" w:cs="Times New Roman"/>
          <w:sz w:val="28"/>
          <w:szCs w:val="28"/>
        </w:rPr>
        <w:t>.</w:t>
      </w:r>
      <w:r w:rsidR="00EE0D7D">
        <w:rPr>
          <w:rFonts w:ascii="Times New Roman" w:hAnsi="Times New Roman" w:cs="Times New Roman"/>
          <w:sz w:val="28"/>
          <w:szCs w:val="28"/>
        </w:rPr>
        <w:t>».</w:t>
      </w:r>
      <w:proofErr w:type="gramEnd"/>
    </w:p>
    <w:p w:rsidR="00C01E4C" w:rsidRDefault="00B27BD4"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722AD">
        <w:rPr>
          <w:rFonts w:ascii="Times New Roman" w:hAnsi="Times New Roman" w:cs="Times New Roman"/>
          <w:sz w:val="28"/>
          <w:szCs w:val="28"/>
        </w:rPr>
        <w:t>. </w:t>
      </w:r>
      <w:r w:rsidR="00C01E4C" w:rsidRPr="00C01E4C">
        <w:rPr>
          <w:rFonts w:ascii="Times New Roman" w:hAnsi="Times New Roman" w:cs="Times New Roman"/>
          <w:sz w:val="28"/>
          <w:szCs w:val="28"/>
        </w:rPr>
        <w:t>В пункт</w:t>
      </w:r>
      <w:r w:rsidR="00C01E4C">
        <w:rPr>
          <w:rFonts w:ascii="Times New Roman" w:hAnsi="Times New Roman" w:cs="Times New Roman"/>
          <w:sz w:val="28"/>
          <w:szCs w:val="28"/>
        </w:rPr>
        <w:t>е</w:t>
      </w:r>
      <w:r w:rsidR="00C01E4C" w:rsidRPr="00C01E4C">
        <w:rPr>
          <w:rFonts w:ascii="Times New Roman" w:hAnsi="Times New Roman" w:cs="Times New Roman"/>
          <w:sz w:val="28"/>
          <w:szCs w:val="28"/>
        </w:rPr>
        <w:t xml:space="preserve"> 49</w:t>
      </w:r>
      <w:r w:rsidR="00C01E4C">
        <w:rPr>
          <w:rFonts w:ascii="Times New Roman" w:hAnsi="Times New Roman" w:cs="Times New Roman"/>
          <w:sz w:val="28"/>
          <w:szCs w:val="28"/>
        </w:rPr>
        <w:t>:</w:t>
      </w:r>
    </w:p>
    <w:p w:rsidR="00671942" w:rsidRDefault="00C01E4C" w:rsidP="009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в</w:t>
      </w:r>
      <w:r w:rsidR="00671942">
        <w:rPr>
          <w:rFonts w:ascii="Times New Roman" w:hAnsi="Times New Roman" w:cs="Times New Roman"/>
          <w:sz w:val="28"/>
          <w:szCs w:val="28"/>
        </w:rPr>
        <w:t xml:space="preserve"> абзаце первом слова «</w:t>
      </w:r>
      <w:r w:rsidR="00671942" w:rsidRPr="003A2149">
        <w:rPr>
          <w:rFonts w:ascii="Times New Roman" w:hAnsi="Times New Roman" w:cs="Times New Roman"/>
          <w:sz w:val="28"/>
          <w:szCs w:val="28"/>
        </w:rPr>
        <w:t>регистрируются в соответствующей автоматизированной системе на учетно-статистических карточках</w:t>
      </w:r>
      <w:r w:rsidR="00671942">
        <w:rPr>
          <w:rFonts w:ascii="Times New Roman" w:hAnsi="Times New Roman" w:cs="Times New Roman"/>
          <w:sz w:val="28"/>
          <w:szCs w:val="28"/>
        </w:rPr>
        <w:t xml:space="preserve">» заменить словами </w:t>
      </w:r>
      <w:r w:rsidR="00671942" w:rsidRPr="003A2149">
        <w:rPr>
          <w:rFonts w:ascii="Times New Roman" w:hAnsi="Times New Roman" w:cs="Times New Roman"/>
          <w:sz w:val="28"/>
          <w:szCs w:val="28"/>
        </w:rPr>
        <w:t>«</w:t>
      </w:r>
      <w:r w:rsidR="00671942" w:rsidRPr="003A2149">
        <w:rPr>
          <w:rFonts w:ascii="Times New Roman" w:hAnsi="Times New Roman" w:cs="Times New Roman"/>
          <w:iCs/>
          <w:sz w:val="28"/>
          <w:szCs w:val="28"/>
        </w:rPr>
        <w:t xml:space="preserve">регистрируются уполномоченным работником аппарата </w:t>
      </w:r>
      <w:r w:rsidR="00671942">
        <w:rPr>
          <w:rFonts w:ascii="Times New Roman" w:hAnsi="Times New Roman" w:cs="Times New Roman"/>
          <w:iCs/>
          <w:sz w:val="28"/>
          <w:szCs w:val="28"/>
        </w:rPr>
        <w:t xml:space="preserve">мирового </w:t>
      </w:r>
      <w:r w:rsidR="00671942" w:rsidRPr="003A2149">
        <w:rPr>
          <w:rFonts w:ascii="Times New Roman" w:hAnsi="Times New Roman" w:cs="Times New Roman"/>
          <w:iCs/>
          <w:sz w:val="28"/>
          <w:szCs w:val="28"/>
        </w:rPr>
        <w:t>суд</w:t>
      </w:r>
      <w:r w:rsidR="00671942">
        <w:rPr>
          <w:rFonts w:ascii="Times New Roman" w:hAnsi="Times New Roman" w:cs="Times New Roman"/>
          <w:iCs/>
          <w:sz w:val="28"/>
          <w:szCs w:val="28"/>
        </w:rPr>
        <w:t>ьи</w:t>
      </w:r>
      <w:r w:rsidR="00671942" w:rsidRPr="003A2149">
        <w:rPr>
          <w:rFonts w:ascii="Times New Roman" w:hAnsi="Times New Roman" w:cs="Times New Roman"/>
          <w:iCs/>
          <w:sz w:val="28"/>
          <w:szCs w:val="28"/>
        </w:rPr>
        <w:t xml:space="preserve">, должностным регламентом которого предусмотрены данные полномочия, в </w:t>
      </w:r>
      <w:r w:rsidR="00671942">
        <w:rPr>
          <w:rFonts w:ascii="Times New Roman" w:hAnsi="Times New Roman" w:cs="Times New Roman"/>
          <w:sz w:val="28"/>
          <w:szCs w:val="28"/>
        </w:rPr>
        <w:t>ПИ АМИРС</w:t>
      </w:r>
      <w:r w:rsidR="00671942" w:rsidRPr="003A2149">
        <w:rPr>
          <w:rFonts w:ascii="Times New Roman" w:hAnsi="Times New Roman" w:cs="Times New Roman"/>
          <w:sz w:val="28"/>
          <w:szCs w:val="28"/>
        </w:rPr>
        <w:t xml:space="preserve"> </w:t>
      </w:r>
      <w:r w:rsidR="00671942" w:rsidRPr="003A2149">
        <w:rPr>
          <w:rFonts w:ascii="Times New Roman" w:hAnsi="Times New Roman" w:cs="Times New Roman"/>
          <w:iCs/>
          <w:sz w:val="28"/>
          <w:szCs w:val="28"/>
        </w:rPr>
        <w:t>с формированием из электронных картотек учетно-статистических карточек</w:t>
      </w:r>
      <w:r w:rsidR="00206E5B">
        <w:rPr>
          <w:rFonts w:ascii="Times New Roman" w:hAnsi="Times New Roman" w:cs="Times New Roman"/>
          <w:iCs/>
          <w:sz w:val="28"/>
          <w:szCs w:val="28"/>
        </w:rPr>
        <w:t>»;</w:t>
      </w:r>
      <w:proofErr w:type="gramEnd"/>
    </w:p>
    <w:p w:rsidR="00206E5B" w:rsidRDefault="00206E5B" w:rsidP="00206E5B">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2) абзац пятый изложить в следующей редакции:</w:t>
      </w:r>
    </w:p>
    <w:p w:rsidR="009E3C90" w:rsidRDefault="009E3C90" w:rsidP="009E3C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Cs/>
          <w:sz w:val="28"/>
          <w:szCs w:val="28"/>
        </w:rPr>
        <w:t>«</w:t>
      </w:r>
      <w:r>
        <w:rPr>
          <w:rFonts w:ascii="Times New Roman" w:hAnsi="Times New Roman" w:cs="Times New Roman"/>
          <w:sz w:val="28"/>
          <w:szCs w:val="28"/>
        </w:rPr>
        <w:t xml:space="preserve">При наличии технической возможности, регистрационные реестры (журналы), наряды, ведущиеся в судебном участке, временного срока хранения до 5 лет могут формироваться, храниться и использоваться в </w:t>
      </w:r>
      <w:r>
        <w:rPr>
          <w:rFonts w:ascii="Times New Roman" w:hAnsi="Times New Roman" w:cs="Times New Roman"/>
          <w:sz w:val="28"/>
          <w:szCs w:val="28"/>
        </w:rPr>
        <w:lastRenderedPageBreak/>
        <w:t>электронном виде без оформления на бумажном носителе с учетом положений Правил формирования электронного хранилища судебных дел и документов федеральных судов общей юрисдикции, утвержденных Судебным департаментом при Верховном Суде Российской Федерации.».</w:t>
      </w:r>
      <w:proofErr w:type="gramEnd"/>
    </w:p>
    <w:p w:rsidR="00D97B6A" w:rsidRPr="00777368" w:rsidRDefault="00206E5B" w:rsidP="00D97B6A">
      <w:pPr>
        <w:autoSpaceDE w:val="0"/>
        <w:autoSpaceDN w:val="0"/>
        <w:adjustRightInd w:val="0"/>
        <w:spacing w:after="0" w:line="240" w:lineRule="auto"/>
        <w:ind w:firstLine="709"/>
        <w:jc w:val="both"/>
        <w:rPr>
          <w:rFonts w:ascii="Times New Roman" w:hAnsi="Times New Roman" w:cs="Times New Roman"/>
          <w:sz w:val="28"/>
          <w:szCs w:val="28"/>
        </w:rPr>
      </w:pPr>
      <w:r w:rsidRPr="00777368">
        <w:rPr>
          <w:rFonts w:ascii="Times New Roman" w:hAnsi="Times New Roman" w:cs="Times New Roman"/>
          <w:sz w:val="28"/>
          <w:szCs w:val="28"/>
        </w:rPr>
        <w:t>9</w:t>
      </w:r>
      <w:r w:rsidR="00D97B6A" w:rsidRPr="00777368">
        <w:rPr>
          <w:rFonts w:ascii="Times New Roman" w:hAnsi="Times New Roman" w:cs="Times New Roman"/>
          <w:sz w:val="28"/>
          <w:szCs w:val="28"/>
        </w:rPr>
        <w:t>.</w:t>
      </w:r>
      <w:r w:rsidRPr="00777368">
        <w:rPr>
          <w:rFonts w:ascii="Times New Roman" w:hAnsi="Times New Roman" w:cs="Times New Roman"/>
          <w:sz w:val="28"/>
          <w:szCs w:val="28"/>
        </w:rPr>
        <w:t> </w:t>
      </w:r>
      <w:r w:rsidR="00D97B6A" w:rsidRPr="00777368">
        <w:rPr>
          <w:rFonts w:ascii="Times New Roman" w:hAnsi="Times New Roman" w:cs="Times New Roman"/>
          <w:sz w:val="28"/>
          <w:szCs w:val="28"/>
        </w:rPr>
        <w:t>Абзац пятый пункта 50 изложить в следующей редакции:</w:t>
      </w:r>
    </w:p>
    <w:p w:rsidR="00D97B6A" w:rsidRPr="00777368" w:rsidRDefault="00D97B6A" w:rsidP="00D97B6A">
      <w:pPr>
        <w:autoSpaceDE w:val="0"/>
        <w:autoSpaceDN w:val="0"/>
        <w:adjustRightInd w:val="0"/>
        <w:spacing w:after="0" w:line="240" w:lineRule="auto"/>
        <w:ind w:firstLine="709"/>
        <w:jc w:val="both"/>
        <w:rPr>
          <w:rFonts w:ascii="Times New Roman" w:hAnsi="Times New Roman" w:cs="Times New Roman"/>
          <w:sz w:val="28"/>
          <w:szCs w:val="28"/>
        </w:rPr>
      </w:pPr>
      <w:r w:rsidRPr="00777368">
        <w:rPr>
          <w:rFonts w:ascii="Times New Roman" w:hAnsi="Times New Roman" w:cs="Times New Roman"/>
          <w:sz w:val="28"/>
          <w:szCs w:val="28"/>
        </w:rPr>
        <w:t>«Номером соответствующего дела (материала) является уникальный идентификатор дела (далее - УИД), формируемый автоматически при регистрации дела в суде первой инстанции. УИД указывается на первой странице обложки производства по делу, в учетно-статистических карточках, а также в соответствующих сопроводительных письмах при направлении дела</w:t>
      </w:r>
      <w:proofErr w:type="gramStart"/>
      <w:r w:rsidRPr="00777368">
        <w:rPr>
          <w:rFonts w:ascii="Times New Roman" w:hAnsi="Times New Roman" w:cs="Times New Roman"/>
          <w:sz w:val="28"/>
          <w:szCs w:val="28"/>
        </w:rPr>
        <w:t>.».</w:t>
      </w:r>
      <w:proofErr w:type="gramEnd"/>
    </w:p>
    <w:p w:rsidR="00D97B6A" w:rsidRDefault="00D97B6A" w:rsidP="00D97B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06E5B">
        <w:rPr>
          <w:rFonts w:ascii="Times New Roman" w:hAnsi="Times New Roman" w:cs="Times New Roman"/>
          <w:sz w:val="28"/>
          <w:szCs w:val="28"/>
        </w:rPr>
        <w:t>0</w:t>
      </w:r>
      <w:r>
        <w:rPr>
          <w:rFonts w:ascii="Times New Roman" w:hAnsi="Times New Roman" w:cs="Times New Roman"/>
          <w:sz w:val="28"/>
          <w:szCs w:val="28"/>
        </w:rPr>
        <w:t>.</w:t>
      </w:r>
      <w:r w:rsidR="00206E5B">
        <w:rPr>
          <w:rFonts w:ascii="Times New Roman" w:hAnsi="Times New Roman" w:cs="Times New Roman"/>
          <w:sz w:val="28"/>
          <w:szCs w:val="28"/>
        </w:rPr>
        <w:t> </w:t>
      </w:r>
      <w:r>
        <w:rPr>
          <w:rFonts w:ascii="Times New Roman" w:hAnsi="Times New Roman" w:cs="Times New Roman"/>
          <w:sz w:val="28"/>
          <w:szCs w:val="28"/>
        </w:rPr>
        <w:t>Абзац первый пункта 64 изложить в следующей редакции:</w:t>
      </w:r>
    </w:p>
    <w:p w:rsidR="00D97B6A" w:rsidRDefault="00206E5B" w:rsidP="00D97B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w:t>
      </w:r>
      <w:r w:rsidR="00D97B6A">
        <w:rPr>
          <w:rFonts w:ascii="Times New Roman" w:hAnsi="Times New Roman" w:cs="Times New Roman"/>
          <w:sz w:val="28"/>
          <w:szCs w:val="28"/>
        </w:rPr>
        <w:t>По каждому судебному делу (материалу) ведется производство. При регистрации каждого судебного дела (материала) в судебном участке в ПИ АМИРС присваивается номер соответствующего производства по делу, данный номер указывается в составе исходящего номера на сопроводительных документах по делу, а также на обложке производства по делу в алфавитном указателе</w:t>
      </w:r>
      <w:proofErr w:type="gramStart"/>
      <w:r w:rsidR="00D97B6A">
        <w:rPr>
          <w:rFonts w:ascii="Times New Roman" w:hAnsi="Times New Roman" w:cs="Times New Roman"/>
          <w:sz w:val="28"/>
          <w:szCs w:val="28"/>
        </w:rPr>
        <w:t xml:space="preserve">.». </w:t>
      </w:r>
      <w:proofErr w:type="gramEnd"/>
    </w:p>
    <w:p w:rsidR="001E537A" w:rsidRDefault="001E537A"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06E5B">
        <w:rPr>
          <w:rFonts w:ascii="Times New Roman" w:hAnsi="Times New Roman" w:cs="Times New Roman"/>
          <w:sz w:val="28"/>
          <w:szCs w:val="28"/>
        </w:rPr>
        <w:t>1</w:t>
      </w:r>
      <w:r>
        <w:rPr>
          <w:rFonts w:ascii="Times New Roman" w:hAnsi="Times New Roman" w:cs="Times New Roman"/>
          <w:sz w:val="28"/>
          <w:szCs w:val="28"/>
        </w:rPr>
        <w:t>.</w:t>
      </w:r>
      <w:r w:rsidR="00206E5B">
        <w:rPr>
          <w:rFonts w:ascii="Times New Roman" w:hAnsi="Times New Roman" w:cs="Times New Roman"/>
          <w:sz w:val="28"/>
          <w:szCs w:val="28"/>
        </w:rPr>
        <w:t> </w:t>
      </w:r>
      <w:r w:rsidR="00FF2E4D">
        <w:rPr>
          <w:rFonts w:ascii="Times New Roman" w:hAnsi="Times New Roman" w:cs="Times New Roman"/>
          <w:sz w:val="28"/>
          <w:szCs w:val="28"/>
        </w:rPr>
        <w:t>Абзац первый пункта 65 изложить в следующей редакции:</w:t>
      </w:r>
    </w:p>
    <w:p w:rsidR="00FF2E4D" w:rsidRDefault="00FF2E4D"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06E5B">
        <w:rPr>
          <w:rFonts w:ascii="Times New Roman" w:hAnsi="Times New Roman" w:cs="Times New Roman"/>
          <w:sz w:val="28"/>
          <w:szCs w:val="28"/>
        </w:rPr>
        <w:t> </w:t>
      </w:r>
      <w:r>
        <w:rPr>
          <w:rFonts w:ascii="Times New Roman" w:hAnsi="Times New Roman" w:cs="Times New Roman"/>
          <w:sz w:val="28"/>
          <w:szCs w:val="28"/>
        </w:rPr>
        <w:t xml:space="preserve">Номер производства по уголовному, гражданскому, административному делу, делу об административном правонарушении или материалу включает соответствующий индекс, порядковый номер по картотеке судебного делопроизводства </w:t>
      </w:r>
      <w:r w:rsidR="00D97B6A">
        <w:rPr>
          <w:rFonts w:ascii="Times New Roman" w:hAnsi="Times New Roman" w:cs="Times New Roman"/>
          <w:sz w:val="28"/>
          <w:szCs w:val="28"/>
        </w:rPr>
        <w:t>в ПИ АМИРС</w:t>
      </w:r>
      <w:r>
        <w:rPr>
          <w:rFonts w:ascii="Times New Roman" w:hAnsi="Times New Roman" w:cs="Times New Roman"/>
          <w:sz w:val="28"/>
          <w:szCs w:val="28"/>
        </w:rPr>
        <w:t xml:space="preserve"> (учетно-статистической карточке или регистрационному журналу) и текущий год, который указывается через дробь</w:t>
      </w:r>
      <w:proofErr w:type="gramStart"/>
      <w:r>
        <w:rPr>
          <w:rFonts w:ascii="Times New Roman" w:hAnsi="Times New Roman" w:cs="Times New Roman"/>
          <w:sz w:val="28"/>
          <w:szCs w:val="28"/>
        </w:rPr>
        <w:t>.».</w:t>
      </w:r>
      <w:proofErr w:type="gramEnd"/>
    </w:p>
    <w:p w:rsidR="00FF2E4D" w:rsidRDefault="00FF2E4D" w:rsidP="00951A01">
      <w:pPr>
        <w:autoSpaceDE w:val="0"/>
        <w:autoSpaceDN w:val="0"/>
        <w:adjustRightInd w:val="0"/>
        <w:spacing w:after="0" w:line="240" w:lineRule="auto"/>
        <w:ind w:firstLine="709"/>
        <w:jc w:val="both"/>
        <w:rPr>
          <w:rFonts w:ascii="Times New Roman" w:hAnsi="Times New Roman" w:cs="Times New Roman"/>
          <w:sz w:val="28"/>
          <w:szCs w:val="28"/>
        </w:rPr>
      </w:pPr>
      <w:r w:rsidRPr="00C0250D">
        <w:rPr>
          <w:rFonts w:ascii="Times New Roman" w:hAnsi="Times New Roman" w:cs="Times New Roman"/>
          <w:sz w:val="28"/>
          <w:szCs w:val="28"/>
        </w:rPr>
        <w:t>1</w:t>
      </w:r>
      <w:r w:rsidR="00206E5B" w:rsidRPr="00C0250D">
        <w:rPr>
          <w:rFonts w:ascii="Times New Roman" w:hAnsi="Times New Roman" w:cs="Times New Roman"/>
          <w:sz w:val="28"/>
          <w:szCs w:val="28"/>
        </w:rPr>
        <w:t>2</w:t>
      </w:r>
      <w:r w:rsidRPr="00C0250D">
        <w:rPr>
          <w:rFonts w:ascii="Times New Roman" w:hAnsi="Times New Roman" w:cs="Times New Roman"/>
          <w:sz w:val="28"/>
          <w:szCs w:val="28"/>
        </w:rPr>
        <w:t>.</w:t>
      </w:r>
      <w:r w:rsidR="00206E5B" w:rsidRPr="00C0250D">
        <w:rPr>
          <w:rFonts w:ascii="Times New Roman" w:hAnsi="Times New Roman" w:cs="Times New Roman"/>
          <w:sz w:val="28"/>
          <w:szCs w:val="28"/>
        </w:rPr>
        <w:t> </w:t>
      </w:r>
      <w:r w:rsidR="0038110D" w:rsidRPr="00C0250D">
        <w:rPr>
          <w:rFonts w:ascii="Times New Roman" w:hAnsi="Times New Roman" w:cs="Times New Roman"/>
          <w:sz w:val="28"/>
          <w:szCs w:val="28"/>
        </w:rPr>
        <w:t>Дополнить пунктом 76.1 следующего содержания:</w:t>
      </w:r>
    </w:p>
    <w:p w:rsidR="0038110D" w:rsidRDefault="0038110D"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«76.1.</w:t>
      </w:r>
      <w:r w:rsidR="00206E5B">
        <w:rPr>
          <w:rFonts w:ascii="Times New Roman" w:hAnsi="Times New Roman" w:cs="Times New Roman"/>
          <w:sz w:val="28"/>
          <w:szCs w:val="28"/>
        </w:rPr>
        <w:t> </w:t>
      </w:r>
      <w:proofErr w:type="gramStart"/>
      <w:r>
        <w:rPr>
          <w:rFonts w:ascii="Times New Roman" w:hAnsi="Times New Roman" w:cs="Times New Roman"/>
          <w:sz w:val="28"/>
          <w:szCs w:val="28"/>
        </w:rPr>
        <w:t xml:space="preserve">При вынесении мировым судьей определения о переходе к рассмотрению дела по правилам гражданского судопроизводства в </w:t>
      </w:r>
      <w:r w:rsidRPr="0038110D">
        <w:rPr>
          <w:rFonts w:ascii="Times New Roman" w:hAnsi="Times New Roman" w:cs="Times New Roman"/>
          <w:color w:val="000000" w:themeColor="text1"/>
          <w:sz w:val="28"/>
          <w:szCs w:val="28"/>
        </w:rPr>
        <w:t xml:space="preserve">порядке </w:t>
      </w:r>
      <w:hyperlink r:id="rId17" w:history="1">
        <w:r w:rsidRPr="0038110D">
          <w:rPr>
            <w:rFonts w:ascii="Times New Roman" w:hAnsi="Times New Roman" w:cs="Times New Roman"/>
            <w:color w:val="000000" w:themeColor="text1"/>
            <w:sz w:val="28"/>
            <w:szCs w:val="28"/>
          </w:rPr>
          <w:t>статьи 33.1</w:t>
        </w:r>
      </w:hyperlink>
      <w:r w:rsidRPr="0038110D">
        <w:rPr>
          <w:rFonts w:ascii="Times New Roman" w:hAnsi="Times New Roman" w:cs="Times New Roman"/>
          <w:color w:val="000000" w:themeColor="text1"/>
          <w:sz w:val="28"/>
          <w:szCs w:val="28"/>
        </w:rPr>
        <w:t xml:space="preserve"> ГПК РФ, гр</w:t>
      </w:r>
      <w:r>
        <w:rPr>
          <w:rFonts w:ascii="Times New Roman" w:hAnsi="Times New Roman" w:cs="Times New Roman"/>
          <w:sz w:val="28"/>
          <w:szCs w:val="28"/>
        </w:rPr>
        <w:t>ажданские дела не подлежат регистрации как новое производство, при этом в картотеке судебного делопроизводства подлежат изменению индекс дела, вид производства и учтенная категория дела (порядковый номер и год производства в номере производства по делу сохраняются) и уполномоченным работником аппарата мирового</w:t>
      </w:r>
      <w:proofErr w:type="gramEnd"/>
      <w:r>
        <w:rPr>
          <w:rFonts w:ascii="Times New Roman" w:hAnsi="Times New Roman" w:cs="Times New Roman"/>
          <w:sz w:val="28"/>
          <w:szCs w:val="28"/>
        </w:rPr>
        <w:t xml:space="preserve"> судьи делаются соответствующие отметки на обложке производства по делу об изменении индекса производства</w:t>
      </w:r>
      <w:proofErr w:type="gramStart"/>
      <w:r>
        <w:rPr>
          <w:rFonts w:ascii="Times New Roman" w:hAnsi="Times New Roman" w:cs="Times New Roman"/>
          <w:sz w:val="28"/>
          <w:szCs w:val="28"/>
        </w:rPr>
        <w:t>.».</w:t>
      </w:r>
      <w:proofErr w:type="gramEnd"/>
    </w:p>
    <w:p w:rsidR="00D404AC" w:rsidRDefault="00D404AC"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250D">
        <w:rPr>
          <w:rFonts w:ascii="Times New Roman" w:hAnsi="Times New Roman" w:cs="Times New Roman"/>
          <w:sz w:val="28"/>
          <w:szCs w:val="28"/>
        </w:rPr>
        <w:t>3</w:t>
      </w:r>
      <w:r>
        <w:rPr>
          <w:rFonts w:ascii="Times New Roman" w:hAnsi="Times New Roman" w:cs="Times New Roman"/>
          <w:sz w:val="28"/>
          <w:szCs w:val="28"/>
        </w:rPr>
        <w:t>.</w:t>
      </w:r>
      <w:r w:rsidR="00C0250D">
        <w:rPr>
          <w:rFonts w:ascii="Times New Roman" w:hAnsi="Times New Roman" w:cs="Times New Roman"/>
          <w:sz w:val="28"/>
          <w:szCs w:val="28"/>
        </w:rPr>
        <w:t> </w:t>
      </w:r>
      <w:r>
        <w:rPr>
          <w:rFonts w:ascii="Times New Roman" w:hAnsi="Times New Roman" w:cs="Times New Roman"/>
          <w:sz w:val="28"/>
          <w:szCs w:val="28"/>
        </w:rPr>
        <w:t>Пункт 104 изложить в следующей редакции:</w:t>
      </w:r>
    </w:p>
    <w:p w:rsidR="00D404AC" w:rsidRDefault="00D404AC" w:rsidP="00951A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«104.</w:t>
      </w:r>
      <w:r w:rsidR="00C0250D">
        <w:rPr>
          <w:rFonts w:ascii="Times New Roman" w:hAnsi="Times New Roman" w:cs="Times New Roman"/>
          <w:sz w:val="28"/>
          <w:szCs w:val="28"/>
        </w:rPr>
        <w:t> </w:t>
      </w:r>
      <w:proofErr w:type="spellStart"/>
      <w:proofErr w:type="gramStart"/>
      <w:r w:rsidRPr="00D404AC">
        <w:rPr>
          <w:rFonts w:ascii="Times New Roman" w:hAnsi="Times New Roman" w:cs="Times New Roman"/>
          <w:bCs/>
          <w:sz w:val="28"/>
          <w:szCs w:val="28"/>
        </w:rPr>
        <w:t>Внепроцессуальные</w:t>
      </w:r>
      <w:proofErr w:type="spellEnd"/>
      <w:r w:rsidRPr="00D404AC">
        <w:rPr>
          <w:rFonts w:ascii="Times New Roman" w:hAnsi="Times New Roman" w:cs="Times New Roman"/>
          <w:bCs/>
          <w:sz w:val="28"/>
          <w:szCs w:val="28"/>
        </w:rPr>
        <w:t xml:space="preserve"> обращения подшиваются в соответствующие наряды, предусмотренные номенклатурой дел суд</w:t>
      </w:r>
      <w:r w:rsidR="009412E2">
        <w:rPr>
          <w:rFonts w:ascii="Times New Roman" w:hAnsi="Times New Roman" w:cs="Times New Roman"/>
          <w:bCs/>
          <w:sz w:val="28"/>
          <w:szCs w:val="28"/>
        </w:rPr>
        <w:t>ебного участка</w:t>
      </w:r>
      <w:r w:rsidRPr="00D404AC">
        <w:rPr>
          <w:rFonts w:ascii="Times New Roman" w:hAnsi="Times New Roman" w:cs="Times New Roman"/>
          <w:bCs/>
          <w:sz w:val="28"/>
          <w:szCs w:val="28"/>
        </w:rPr>
        <w:t xml:space="preserve">, и хранятся до их уничтожения в соответствии с </w:t>
      </w:r>
      <w:r w:rsidR="00954973" w:rsidRPr="00BD74D7">
        <w:rPr>
          <w:rFonts w:ascii="Times New Roman" w:hAnsi="Times New Roman"/>
          <w:sz w:val="28"/>
          <w:szCs w:val="28"/>
        </w:rPr>
        <w:t>Инструкци</w:t>
      </w:r>
      <w:r w:rsidR="00954973">
        <w:rPr>
          <w:rFonts w:ascii="Times New Roman" w:hAnsi="Times New Roman"/>
          <w:sz w:val="28"/>
          <w:szCs w:val="28"/>
        </w:rPr>
        <w:t>ей</w:t>
      </w:r>
      <w:r w:rsidR="00954973" w:rsidRPr="00BD74D7">
        <w:rPr>
          <w:rFonts w:ascii="Times New Roman" w:hAnsi="Times New Roman"/>
          <w:sz w:val="28"/>
          <w:szCs w:val="28"/>
        </w:rPr>
        <w:t xml:space="preserve"> по организации работы архива и формирования электронного архива в аппарате мирового судьи Ненецкого автономного округа</w:t>
      </w:r>
      <w:r>
        <w:rPr>
          <w:rFonts w:ascii="Times New Roman" w:hAnsi="Times New Roman" w:cs="Times New Roman"/>
          <w:bCs/>
          <w:sz w:val="28"/>
          <w:szCs w:val="28"/>
        </w:rPr>
        <w:t>.»</w:t>
      </w:r>
      <w:r w:rsidRPr="00D404AC">
        <w:rPr>
          <w:rFonts w:ascii="Times New Roman" w:hAnsi="Times New Roman" w:cs="Times New Roman"/>
          <w:bCs/>
          <w:sz w:val="28"/>
          <w:szCs w:val="28"/>
        </w:rPr>
        <w:t>.</w:t>
      </w:r>
      <w:proofErr w:type="gramEnd"/>
    </w:p>
    <w:p w:rsidR="00D404AC" w:rsidRDefault="009412E2" w:rsidP="00951A01">
      <w:pPr>
        <w:autoSpaceDE w:val="0"/>
        <w:autoSpaceDN w:val="0"/>
        <w:adjustRightInd w:val="0"/>
        <w:spacing w:after="0" w:line="240" w:lineRule="auto"/>
        <w:ind w:firstLine="709"/>
        <w:jc w:val="both"/>
        <w:rPr>
          <w:rFonts w:ascii="Times New Roman" w:hAnsi="Times New Roman" w:cs="Times New Roman"/>
          <w:bCs/>
          <w:sz w:val="28"/>
          <w:szCs w:val="28"/>
        </w:rPr>
      </w:pPr>
      <w:r w:rsidRPr="00BF6D4D">
        <w:rPr>
          <w:rFonts w:ascii="Times New Roman" w:hAnsi="Times New Roman" w:cs="Times New Roman"/>
          <w:bCs/>
          <w:sz w:val="28"/>
          <w:szCs w:val="28"/>
        </w:rPr>
        <w:t>1</w:t>
      </w:r>
      <w:r w:rsidR="00C0250D" w:rsidRPr="00BF6D4D">
        <w:rPr>
          <w:rFonts w:ascii="Times New Roman" w:hAnsi="Times New Roman" w:cs="Times New Roman"/>
          <w:bCs/>
          <w:sz w:val="28"/>
          <w:szCs w:val="28"/>
        </w:rPr>
        <w:t>4. </w:t>
      </w:r>
      <w:r w:rsidR="00D404AC" w:rsidRPr="00BF6D4D">
        <w:rPr>
          <w:rFonts w:ascii="Times New Roman" w:hAnsi="Times New Roman" w:cs="Times New Roman"/>
          <w:bCs/>
          <w:sz w:val="28"/>
          <w:szCs w:val="28"/>
        </w:rPr>
        <w:t>В пункте 110</w:t>
      </w:r>
      <w:r w:rsidR="00C0250D" w:rsidRPr="00BF6D4D">
        <w:rPr>
          <w:rFonts w:ascii="Times New Roman" w:hAnsi="Times New Roman" w:cs="Times New Roman"/>
          <w:bCs/>
          <w:sz w:val="28"/>
          <w:szCs w:val="28"/>
        </w:rPr>
        <w:t>:</w:t>
      </w:r>
    </w:p>
    <w:p w:rsidR="00D404AC" w:rsidRDefault="00BF6D4D" w:rsidP="00951A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w:t>
      </w:r>
      <w:r w:rsidR="00D404AC">
        <w:rPr>
          <w:rFonts w:ascii="Times New Roman" w:hAnsi="Times New Roman" w:cs="Times New Roman"/>
          <w:bCs/>
          <w:sz w:val="28"/>
          <w:szCs w:val="28"/>
        </w:rPr>
        <w:t>подпункт «б» дополнить абзацем следующего содержания:</w:t>
      </w:r>
    </w:p>
    <w:p w:rsidR="00D404AC" w:rsidRDefault="00D404AC" w:rsidP="009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w:t>
      </w:r>
      <w:r>
        <w:rPr>
          <w:rFonts w:ascii="Times New Roman" w:hAnsi="Times New Roman" w:cs="Times New Roman"/>
          <w:sz w:val="28"/>
          <w:szCs w:val="28"/>
        </w:rPr>
        <w:t xml:space="preserve">Копия постановления или определения </w:t>
      </w:r>
      <w:r w:rsidR="009412E2">
        <w:rPr>
          <w:rFonts w:ascii="Times New Roman" w:hAnsi="Times New Roman" w:cs="Times New Roman"/>
          <w:sz w:val="28"/>
          <w:szCs w:val="28"/>
        </w:rPr>
        <w:t>мирового судьи</w:t>
      </w:r>
      <w:r>
        <w:rPr>
          <w:rFonts w:ascii="Times New Roman" w:hAnsi="Times New Roman" w:cs="Times New Roman"/>
          <w:sz w:val="28"/>
          <w:szCs w:val="28"/>
        </w:rPr>
        <w:t xml:space="preserve"> о применении меры пресечения в виде залога недвижимого имущества, о возврате залога </w:t>
      </w:r>
      <w:r>
        <w:rPr>
          <w:rFonts w:ascii="Times New Roman" w:hAnsi="Times New Roman" w:cs="Times New Roman"/>
          <w:sz w:val="28"/>
          <w:szCs w:val="28"/>
        </w:rPr>
        <w:lastRenderedPageBreak/>
        <w:t xml:space="preserve">залогодателю или об обращении залога в доход государства, заверенная надлежащим образом, направляется уполномоченным работником аппарата мирового судьи в срок не более чем три рабочих дня в орган регистрации </w:t>
      </w:r>
      <w:r w:rsidRPr="00D404AC">
        <w:rPr>
          <w:rFonts w:ascii="Times New Roman" w:hAnsi="Times New Roman" w:cs="Times New Roman"/>
          <w:sz w:val="28"/>
          <w:szCs w:val="28"/>
        </w:rPr>
        <w:t>прав (</w:t>
      </w:r>
      <w:hyperlink r:id="rId18" w:history="1">
        <w:r w:rsidRPr="00D404AC">
          <w:rPr>
            <w:rFonts w:ascii="Times New Roman" w:hAnsi="Times New Roman" w:cs="Times New Roman"/>
            <w:sz w:val="28"/>
            <w:szCs w:val="28"/>
          </w:rPr>
          <w:t>статья 32</w:t>
        </w:r>
      </w:hyperlink>
      <w:r>
        <w:rPr>
          <w:rFonts w:ascii="Times New Roman" w:hAnsi="Times New Roman" w:cs="Times New Roman"/>
          <w:sz w:val="28"/>
          <w:szCs w:val="28"/>
        </w:rPr>
        <w:t xml:space="preserve"> Федерального закона от 13 июля 2015 г. </w:t>
      </w:r>
      <w:r w:rsidR="00BF6D4D">
        <w:rPr>
          <w:rFonts w:ascii="Times New Roman" w:hAnsi="Times New Roman" w:cs="Times New Roman"/>
          <w:sz w:val="28"/>
          <w:szCs w:val="28"/>
        </w:rPr>
        <w:t>№</w:t>
      </w:r>
      <w:r>
        <w:rPr>
          <w:rFonts w:ascii="Times New Roman" w:hAnsi="Times New Roman" w:cs="Times New Roman"/>
          <w:sz w:val="28"/>
          <w:szCs w:val="28"/>
        </w:rPr>
        <w:t xml:space="preserve"> 218-ФЗ </w:t>
      </w:r>
      <w:r w:rsidR="009412E2">
        <w:rPr>
          <w:rFonts w:ascii="Times New Roman" w:hAnsi="Times New Roman" w:cs="Times New Roman"/>
          <w:sz w:val="28"/>
          <w:szCs w:val="28"/>
        </w:rPr>
        <w:t>«</w:t>
      </w:r>
      <w:r>
        <w:rPr>
          <w:rFonts w:ascii="Times New Roman" w:hAnsi="Times New Roman" w:cs="Times New Roman"/>
          <w:sz w:val="28"/>
          <w:szCs w:val="28"/>
        </w:rPr>
        <w:t>О государственной регистрации</w:t>
      </w:r>
      <w:proofErr w:type="gramEnd"/>
      <w:r>
        <w:rPr>
          <w:rFonts w:ascii="Times New Roman" w:hAnsi="Times New Roman" w:cs="Times New Roman"/>
          <w:sz w:val="28"/>
          <w:szCs w:val="28"/>
        </w:rPr>
        <w:t xml:space="preserve"> недвижимости»)»;</w:t>
      </w:r>
    </w:p>
    <w:p w:rsidR="00BF6D4D" w:rsidRDefault="00BF6D4D"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00D404AC" w:rsidRPr="00D404AC">
        <w:rPr>
          <w:rFonts w:ascii="Times New Roman" w:hAnsi="Times New Roman" w:cs="Times New Roman"/>
          <w:sz w:val="28"/>
          <w:szCs w:val="28"/>
        </w:rPr>
        <w:t>д</w:t>
      </w:r>
      <w:hyperlink r:id="rId19" w:history="1">
        <w:r w:rsidR="00D404AC" w:rsidRPr="00D404AC">
          <w:rPr>
            <w:rFonts w:ascii="Times New Roman" w:hAnsi="Times New Roman" w:cs="Times New Roman"/>
            <w:sz w:val="28"/>
            <w:szCs w:val="28"/>
          </w:rPr>
          <w:t>ополнить</w:t>
        </w:r>
        <w:proofErr w:type="gramEnd"/>
      </w:hyperlink>
      <w:r w:rsidR="00D404AC" w:rsidRPr="00D404AC">
        <w:rPr>
          <w:rFonts w:ascii="Times New Roman" w:hAnsi="Times New Roman" w:cs="Times New Roman"/>
          <w:sz w:val="28"/>
          <w:szCs w:val="28"/>
        </w:rPr>
        <w:t xml:space="preserve"> </w:t>
      </w:r>
      <w:r w:rsidR="009412E2">
        <w:rPr>
          <w:rFonts w:ascii="Times New Roman" w:hAnsi="Times New Roman" w:cs="Times New Roman"/>
          <w:sz w:val="28"/>
          <w:szCs w:val="28"/>
        </w:rPr>
        <w:t>подпунктом «</w:t>
      </w:r>
      <w:r>
        <w:rPr>
          <w:rFonts w:ascii="Times New Roman" w:hAnsi="Times New Roman" w:cs="Times New Roman"/>
          <w:sz w:val="28"/>
          <w:szCs w:val="28"/>
        </w:rPr>
        <w:t>г</w:t>
      </w:r>
      <w:r w:rsidR="009412E2">
        <w:rPr>
          <w:rFonts w:ascii="Times New Roman" w:hAnsi="Times New Roman" w:cs="Times New Roman"/>
          <w:sz w:val="28"/>
          <w:szCs w:val="28"/>
        </w:rPr>
        <w:t>»</w:t>
      </w:r>
      <w:r w:rsidR="00D404AC" w:rsidRPr="00D404AC">
        <w:rPr>
          <w:rFonts w:ascii="Times New Roman" w:hAnsi="Times New Roman" w:cs="Times New Roman"/>
          <w:sz w:val="28"/>
          <w:szCs w:val="28"/>
        </w:rPr>
        <w:t xml:space="preserve"> следующего содержания:</w:t>
      </w:r>
    </w:p>
    <w:p w:rsidR="00D404AC" w:rsidRDefault="00D404AC"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F6D4D">
        <w:rPr>
          <w:rFonts w:ascii="Times New Roman" w:hAnsi="Times New Roman" w:cs="Times New Roman"/>
          <w:sz w:val="28"/>
          <w:szCs w:val="28"/>
        </w:rPr>
        <w:t>г) в</w:t>
      </w:r>
      <w:r w:rsidRPr="00D404AC">
        <w:rPr>
          <w:rFonts w:ascii="Times New Roman" w:hAnsi="Times New Roman" w:cs="Times New Roman"/>
          <w:sz w:val="28"/>
          <w:szCs w:val="28"/>
        </w:rPr>
        <w:t xml:space="preserve"> </w:t>
      </w:r>
      <w:proofErr w:type="gramStart"/>
      <w:r w:rsidRPr="00D404AC">
        <w:rPr>
          <w:rFonts w:ascii="Times New Roman" w:hAnsi="Times New Roman" w:cs="Times New Roman"/>
          <w:sz w:val="28"/>
          <w:szCs w:val="28"/>
        </w:rPr>
        <w:t>случае</w:t>
      </w:r>
      <w:proofErr w:type="gramEnd"/>
      <w:r w:rsidRPr="00D404AC">
        <w:rPr>
          <w:rFonts w:ascii="Times New Roman" w:hAnsi="Times New Roman" w:cs="Times New Roman"/>
          <w:sz w:val="28"/>
          <w:szCs w:val="28"/>
        </w:rPr>
        <w:t xml:space="preserve"> решения </w:t>
      </w:r>
      <w:r w:rsidR="009412E2">
        <w:rPr>
          <w:rFonts w:ascii="Times New Roman" w:hAnsi="Times New Roman" w:cs="Times New Roman"/>
          <w:sz w:val="28"/>
          <w:szCs w:val="28"/>
        </w:rPr>
        <w:t xml:space="preserve">мировым судьей </w:t>
      </w:r>
      <w:r w:rsidRPr="00D404AC">
        <w:rPr>
          <w:rFonts w:ascii="Times New Roman" w:hAnsi="Times New Roman" w:cs="Times New Roman"/>
          <w:sz w:val="28"/>
          <w:szCs w:val="28"/>
        </w:rPr>
        <w:t xml:space="preserve">вопроса об избрании обвиняемому, участвующему в судебном заседании, меры пресечения в виде заключения под стражу, копия решения </w:t>
      </w:r>
      <w:r w:rsidR="009412E2">
        <w:rPr>
          <w:rFonts w:ascii="Times New Roman" w:hAnsi="Times New Roman" w:cs="Times New Roman"/>
          <w:sz w:val="28"/>
          <w:szCs w:val="28"/>
        </w:rPr>
        <w:t xml:space="preserve">мирового судьи </w:t>
      </w:r>
      <w:r w:rsidRPr="00D404AC">
        <w:rPr>
          <w:rFonts w:ascii="Times New Roman" w:hAnsi="Times New Roman" w:cs="Times New Roman"/>
          <w:sz w:val="28"/>
          <w:szCs w:val="28"/>
        </w:rPr>
        <w:t xml:space="preserve">вручается </w:t>
      </w:r>
      <w:r>
        <w:rPr>
          <w:rFonts w:ascii="Times New Roman" w:hAnsi="Times New Roman" w:cs="Times New Roman"/>
          <w:sz w:val="28"/>
          <w:szCs w:val="28"/>
        </w:rPr>
        <w:t>начальнику конвоя под расписку.»</w:t>
      </w:r>
      <w:r w:rsidRPr="00D404AC">
        <w:rPr>
          <w:rFonts w:ascii="Times New Roman" w:hAnsi="Times New Roman" w:cs="Times New Roman"/>
          <w:sz w:val="28"/>
          <w:szCs w:val="28"/>
        </w:rPr>
        <w:t>.</w:t>
      </w:r>
    </w:p>
    <w:p w:rsidR="00BF6D4D" w:rsidRDefault="00D404AC" w:rsidP="00BF6D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6D4D">
        <w:rPr>
          <w:rFonts w:ascii="Times New Roman" w:hAnsi="Times New Roman" w:cs="Times New Roman"/>
          <w:sz w:val="28"/>
          <w:szCs w:val="28"/>
        </w:rPr>
        <w:t>5</w:t>
      </w:r>
      <w:r>
        <w:rPr>
          <w:rFonts w:ascii="Times New Roman" w:hAnsi="Times New Roman" w:cs="Times New Roman"/>
          <w:sz w:val="28"/>
          <w:szCs w:val="28"/>
        </w:rPr>
        <w:t>.</w:t>
      </w:r>
      <w:r w:rsidR="00BF6D4D">
        <w:rPr>
          <w:rFonts w:ascii="Times New Roman" w:hAnsi="Times New Roman" w:cs="Times New Roman"/>
          <w:sz w:val="28"/>
          <w:szCs w:val="28"/>
        </w:rPr>
        <w:t> </w:t>
      </w:r>
      <w:r>
        <w:rPr>
          <w:rFonts w:ascii="Times New Roman" w:hAnsi="Times New Roman" w:cs="Times New Roman"/>
          <w:sz w:val="28"/>
          <w:szCs w:val="28"/>
        </w:rPr>
        <w:t xml:space="preserve">Пункт 118 дополнить абзацами </w:t>
      </w:r>
      <w:r w:rsidR="00BF6D4D">
        <w:rPr>
          <w:rFonts w:ascii="Times New Roman" w:hAnsi="Times New Roman" w:cs="Times New Roman"/>
          <w:sz w:val="28"/>
          <w:szCs w:val="28"/>
        </w:rPr>
        <w:t>следующего содержания:</w:t>
      </w:r>
    </w:p>
    <w:p w:rsidR="00D404AC" w:rsidRPr="00D404AC" w:rsidRDefault="00BF6D4D" w:rsidP="00BF6D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404AC" w:rsidRPr="00D404AC">
        <w:rPr>
          <w:rFonts w:ascii="Times New Roman" w:hAnsi="Times New Roman" w:cs="Times New Roman"/>
          <w:sz w:val="28"/>
          <w:szCs w:val="28"/>
        </w:rPr>
        <w:t xml:space="preserve">В случае решения </w:t>
      </w:r>
      <w:r w:rsidR="00163F98">
        <w:rPr>
          <w:rFonts w:ascii="Times New Roman" w:hAnsi="Times New Roman" w:cs="Times New Roman"/>
          <w:sz w:val="28"/>
          <w:szCs w:val="28"/>
        </w:rPr>
        <w:t>мировым судьей</w:t>
      </w:r>
      <w:r w:rsidR="00D404AC" w:rsidRPr="00D404AC">
        <w:rPr>
          <w:rFonts w:ascii="Times New Roman" w:hAnsi="Times New Roman" w:cs="Times New Roman"/>
          <w:sz w:val="28"/>
          <w:szCs w:val="28"/>
        </w:rPr>
        <w:t xml:space="preserve"> вопроса об участии в судебном заседании участников уголовного судопроизводства, в том числе лица, содержащегося под стражей, осужденного, отбывающего наказание в виде лишения свободы, путем использования систем видео-конференц-связи, общий порядок организации обеспечения их участия определяется регламентом организации применения систем видео-конференц-связи, утвержденным Судебным департаментом.</w:t>
      </w:r>
    </w:p>
    <w:p w:rsidR="00D404AC" w:rsidRPr="00D404AC" w:rsidRDefault="00D404AC"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404AC">
        <w:rPr>
          <w:rFonts w:ascii="Times New Roman" w:hAnsi="Times New Roman" w:cs="Times New Roman"/>
          <w:sz w:val="28"/>
          <w:szCs w:val="28"/>
        </w:rPr>
        <w:t>Участники уголовного судопроизводства с их согласия могут извещаться судом о времени и месте судебного заседания путем направления им извещений или вызовов по электронной почте. Согласие на извещение по электронной почте может быть выражено, в частности, посредством указания адреса электронной почты в тексте обращения в суд</w:t>
      </w:r>
      <w:r w:rsidR="00163F98">
        <w:rPr>
          <w:rFonts w:ascii="Times New Roman" w:hAnsi="Times New Roman" w:cs="Times New Roman"/>
          <w:sz w:val="28"/>
          <w:szCs w:val="28"/>
        </w:rPr>
        <w:t>ебный участок</w:t>
      </w:r>
      <w:r w:rsidRPr="00D404AC">
        <w:rPr>
          <w:rFonts w:ascii="Times New Roman" w:hAnsi="Times New Roman" w:cs="Times New Roman"/>
          <w:sz w:val="28"/>
          <w:szCs w:val="28"/>
        </w:rPr>
        <w:t xml:space="preserve">, а также </w:t>
      </w:r>
      <w:r w:rsidR="00163F98">
        <w:rPr>
          <w:rFonts w:ascii="Times New Roman" w:hAnsi="Times New Roman" w:cs="Times New Roman"/>
          <w:sz w:val="28"/>
          <w:szCs w:val="28"/>
        </w:rPr>
        <w:t xml:space="preserve">при наличии технической возможности </w:t>
      </w:r>
      <w:r w:rsidRPr="00D404AC">
        <w:rPr>
          <w:rFonts w:ascii="Times New Roman" w:hAnsi="Times New Roman" w:cs="Times New Roman"/>
          <w:sz w:val="28"/>
          <w:szCs w:val="28"/>
        </w:rPr>
        <w:t>при подаче обращения в суд</w:t>
      </w:r>
      <w:r w:rsidR="00163F98">
        <w:rPr>
          <w:rFonts w:ascii="Times New Roman" w:hAnsi="Times New Roman" w:cs="Times New Roman"/>
          <w:sz w:val="28"/>
          <w:szCs w:val="28"/>
        </w:rPr>
        <w:t>ебный участок</w:t>
      </w:r>
      <w:r w:rsidRPr="00D404AC">
        <w:rPr>
          <w:rFonts w:ascii="Times New Roman" w:hAnsi="Times New Roman" w:cs="Times New Roman"/>
          <w:sz w:val="28"/>
          <w:szCs w:val="28"/>
        </w:rPr>
        <w:t xml:space="preserve"> в электронном виде посредством заполнения соответствующей формы, размещенной на</w:t>
      </w:r>
      <w:r w:rsidR="00163F98">
        <w:rPr>
          <w:rFonts w:ascii="Times New Roman" w:hAnsi="Times New Roman" w:cs="Times New Roman"/>
          <w:sz w:val="28"/>
          <w:szCs w:val="28"/>
        </w:rPr>
        <w:t xml:space="preserve"> официальном сайте суда в сети «</w:t>
      </w:r>
      <w:r w:rsidRPr="00D404AC">
        <w:rPr>
          <w:rFonts w:ascii="Times New Roman" w:hAnsi="Times New Roman" w:cs="Times New Roman"/>
          <w:sz w:val="28"/>
          <w:szCs w:val="28"/>
        </w:rPr>
        <w:t>Интернет</w:t>
      </w:r>
      <w:r w:rsidR="00163F98">
        <w:rPr>
          <w:rFonts w:ascii="Times New Roman" w:hAnsi="Times New Roman" w:cs="Times New Roman"/>
          <w:sz w:val="28"/>
          <w:szCs w:val="28"/>
        </w:rPr>
        <w:t>»</w:t>
      </w:r>
      <w:r w:rsidRPr="00D404AC">
        <w:rPr>
          <w:rFonts w:ascii="Times New Roman" w:hAnsi="Times New Roman" w:cs="Times New Roman"/>
          <w:sz w:val="28"/>
          <w:szCs w:val="28"/>
        </w:rPr>
        <w:t xml:space="preserve">. Судебное извещение, вызов, направленные по адресу электронной почты, указанному участником уголовного судопроизводства, считаются полученными такими лицами в день направления судебного извещения, вызова. Данная информация подлежит внесению уполномоченным работником аппарата </w:t>
      </w:r>
      <w:r>
        <w:rPr>
          <w:rFonts w:ascii="Times New Roman" w:hAnsi="Times New Roman" w:cs="Times New Roman"/>
          <w:sz w:val="28"/>
          <w:szCs w:val="28"/>
        </w:rPr>
        <w:t xml:space="preserve">мирового </w:t>
      </w:r>
      <w:r w:rsidRPr="00D404AC">
        <w:rPr>
          <w:rFonts w:ascii="Times New Roman" w:hAnsi="Times New Roman" w:cs="Times New Roman"/>
          <w:sz w:val="28"/>
          <w:szCs w:val="28"/>
        </w:rPr>
        <w:t>суд</w:t>
      </w:r>
      <w:r>
        <w:rPr>
          <w:rFonts w:ascii="Times New Roman" w:hAnsi="Times New Roman" w:cs="Times New Roman"/>
          <w:sz w:val="28"/>
          <w:szCs w:val="28"/>
        </w:rPr>
        <w:t>ьи</w:t>
      </w:r>
      <w:r w:rsidRPr="00D404AC">
        <w:rPr>
          <w:rFonts w:ascii="Times New Roman" w:hAnsi="Times New Roman" w:cs="Times New Roman"/>
          <w:sz w:val="28"/>
          <w:szCs w:val="28"/>
        </w:rPr>
        <w:t xml:space="preserve"> в </w:t>
      </w:r>
      <w:r w:rsidR="00163F98">
        <w:rPr>
          <w:rFonts w:ascii="Times New Roman" w:hAnsi="Times New Roman" w:cs="Times New Roman"/>
          <w:sz w:val="28"/>
          <w:szCs w:val="28"/>
        </w:rPr>
        <w:t>ПИ АМИРС</w:t>
      </w:r>
      <w:r>
        <w:rPr>
          <w:rFonts w:ascii="Times New Roman" w:hAnsi="Times New Roman" w:cs="Times New Roman"/>
          <w:sz w:val="28"/>
          <w:szCs w:val="28"/>
        </w:rPr>
        <w:t xml:space="preserve">, а </w:t>
      </w:r>
      <w:r w:rsidRPr="00D404AC">
        <w:rPr>
          <w:rFonts w:ascii="Times New Roman" w:hAnsi="Times New Roman" w:cs="Times New Roman"/>
          <w:sz w:val="28"/>
          <w:szCs w:val="28"/>
        </w:rPr>
        <w:t xml:space="preserve">в случае необходимости по поручению </w:t>
      </w:r>
      <w:r>
        <w:rPr>
          <w:rFonts w:ascii="Times New Roman" w:hAnsi="Times New Roman" w:cs="Times New Roman"/>
          <w:sz w:val="28"/>
          <w:szCs w:val="28"/>
        </w:rPr>
        <w:t xml:space="preserve">мирового </w:t>
      </w:r>
      <w:r w:rsidRPr="00D404AC">
        <w:rPr>
          <w:rFonts w:ascii="Times New Roman" w:hAnsi="Times New Roman" w:cs="Times New Roman"/>
          <w:sz w:val="28"/>
          <w:szCs w:val="28"/>
        </w:rPr>
        <w:t>судьи осуществляется распечатка на бумажном носителе информации, подтверждающей направление извещения по электронной почте.</w:t>
      </w:r>
    </w:p>
    <w:p w:rsidR="00D404AC" w:rsidRDefault="00D404AC"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404AC">
        <w:rPr>
          <w:rFonts w:ascii="Times New Roman" w:hAnsi="Times New Roman" w:cs="Times New Roman"/>
          <w:sz w:val="28"/>
          <w:szCs w:val="28"/>
        </w:rPr>
        <w:t>Извещение о вызове в суд</w:t>
      </w:r>
      <w:r w:rsidR="00163F98">
        <w:rPr>
          <w:rFonts w:ascii="Times New Roman" w:hAnsi="Times New Roman" w:cs="Times New Roman"/>
          <w:sz w:val="28"/>
          <w:szCs w:val="28"/>
        </w:rPr>
        <w:t>ебный участок</w:t>
      </w:r>
      <w:r w:rsidRPr="00D404AC">
        <w:rPr>
          <w:rFonts w:ascii="Times New Roman" w:hAnsi="Times New Roman" w:cs="Times New Roman"/>
          <w:sz w:val="28"/>
          <w:szCs w:val="28"/>
        </w:rPr>
        <w:t xml:space="preserve"> лиц может быть осуществлено посредством направления телеграмм, телефонограмм или по факсимильной связи с указанием лица, принявшего извещение (Ф.И.О., должности и сведений о передаче извещаемому лицу сообщения), либо с использованием иных средств связи и доставки, обеспечивающих фиксирование судебного извещения или его вручение адресату</w:t>
      </w:r>
      <w:proofErr w:type="gramStart"/>
      <w:r w:rsidRPr="00D404AC">
        <w:rPr>
          <w:rFonts w:ascii="Times New Roman" w:hAnsi="Times New Roman" w:cs="Times New Roman"/>
          <w:sz w:val="28"/>
          <w:szCs w:val="28"/>
        </w:rPr>
        <w:t>.</w:t>
      </w:r>
      <w:r>
        <w:rPr>
          <w:rFonts w:ascii="Times New Roman" w:hAnsi="Times New Roman" w:cs="Times New Roman"/>
          <w:sz w:val="28"/>
          <w:szCs w:val="28"/>
        </w:rPr>
        <w:t>»</w:t>
      </w:r>
      <w:r w:rsidRPr="00D404AC">
        <w:rPr>
          <w:rFonts w:ascii="Times New Roman" w:hAnsi="Times New Roman" w:cs="Times New Roman"/>
          <w:sz w:val="28"/>
          <w:szCs w:val="28"/>
        </w:rPr>
        <w:t>.</w:t>
      </w:r>
      <w:proofErr w:type="gramEnd"/>
    </w:p>
    <w:p w:rsidR="0021416E" w:rsidRDefault="00163F98"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F6D4D">
        <w:rPr>
          <w:rFonts w:ascii="Times New Roman" w:hAnsi="Times New Roman" w:cs="Times New Roman"/>
          <w:sz w:val="28"/>
          <w:szCs w:val="28"/>
        </w:rPr>
        <w:t>6</w:t>
      </w:r>
      <w:r w:rsidR="0021416E">
        <w:rPr>
          <w:rFonts w:ascii="Times New Roman" w:hAnsi="Times New Roman" w:cs="Times New Roman"/>
          <w:sz w:val="28"/>
          <w:szCs w:val="28"/>
        </w:rPr>
        <w:t>.</w:t>
      </w:r>
      <w:r w:rsidR="00BF6D4D">
        <w:rPr>
          <w:rFonts w:ascii="Times New Roman" w:hAnsi="Times New Roman" w:cs="Times New Roman"/>
          <w:sz w:val="28"/>
          <w:szCs w:val="28"/>
        </w:rPr>
        <w:t> П</w:t>
      </w:r>
      <w:r w:rsidR="0021416E">
        <w:rPr>
          <w:rFonts w:ascii="Times New Roman" w:hAnsi="Times New Roman" w:cs="Times New Roman"/>
          <w:sz w:val="28"/>
          <w:szCs w:val="28"/>
        </w:rPr>
        <w:t xml:space="preserve">ункт 126 </w:t>
      </w:r>
      <w:r w:rsidR="00BF6D4D">
        <w:rPr>
          <w:rFonts w:ascii="Times New Roman" w:hAnsi="Times New Roman" w:cs="Times New Roman"/>
          <w:sz w:val="28"/>
          <w:szCs w:val="28"/>
        </w:rPr>
        <w:t xml:space="preserve">дополнить </w:t>
      </w:r>
      <w:r w:rsidR="0021416E">
        <w:rPr>
          <w:rFonts w:ascii="Times New Roman" w:hAnsi="Times New Roman" w:cs="Times New Roman"/>
          <w:sz w:val="28"/>
          <w:szCs w:val="28"/>
        </w:rPr>
        <w:t>абзацами следующего содержания:</w:t>
      </w:r>
    </w:p>
    <w:p w:rsidR="0021416E" w:rsidRDefault="0021416E" w:rsidP="00951A0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решения мировым судьей вопроса об участии в судебном заседании участников процесса по гражданским делам путем использования систем видео-конференц-связи общий порядок организации обеспечения их </w:t>
      </w:r>
      <w:r>
        <w:rPr>
          <w:rFonts w:ascii="Times New Roman" w:hAnsi="Times New Roman" w:cs="Times New Roman"/>
          <w:sz w:val="28"/>
          <w:szCs w:val="28"/>
        </w:rPr>
        <w:lastRenderedPageBreak/>
        <w:t>участия определяется регламентом организации применения систем видео-конференц-связи, утвержденным Судебным департаментом.</w:t>
      </w:r>
    </w:p>
    <w:p w:rsidR="0021416E" w:rsidRDefault="0021416E"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Участники процесса по гражданским делам, делам об административных правонарушениях могут извещаться о времени и месте судебного заседания путем направления им уполномоченным работником аппарата мирового судьи по поручению мирового судьи извещений или вызовов по электронной почте при наличии их согласия на извещение посредством указания адреса электронной почты в тексте обращения в суд</w:t>
      </w:r>
      <w:r w:rsidR="00163F98">
        <w:rPr>
          <w:rFonts w:ascii="Times New Roman" w:hAnsi="Times New Roman" w:cs="Times New Roman"/>
          <w:sz w:val="28"/>
          <w:szCs w:val="28"/>
        </w:rPr>
        <w:t>ебный участок</w:t>
      </w:r>
      <w:r>
        <w:rPr>
          <w:rFonts w:ascii="Times New Roman" w:hAnsi="Times New Roman" w:cs="Times New Roman"/>
          <w:sz w:val="28"/>
          <w:szCs w:val="28"/>
        </w:rPr>
        <w:t xml:space="preserve">, а также </w:t>
      </w:r>
      <w:r w:rsidR="00163F98">
        <w:rPr>
          <w:rFonts w:ascii="Times New Roman" w:hAnsi="Times New Roman" w:cs="Times New Roman"/>
          <w:sz w:val="28"/>
          <w:szCs w:val="28"/>
        </w:rPr>
        <w:t xml:space="preserve">при наличии технической возможности </w:t>
      </w:r>
      <w:r>
        <w:rPr>
          <w:rFonts w:ascii="Times New Roman" w:hAnsi="Times New Roman" w:cs="Times New Roman"/>
          <w:sz w:val="28"/>
          <w:szCs w:val="28"/>
        </w:rPr>
        <w:t>при подаче</w:t>
      </w:r>
      <w:proofErr w:type="gramEnd"/>
      <w:r>
        <w:rPr>
          <w:rFonts w:ascii="Times New Roman" w:hAnsi="Times New Roman" w:cs="Times New Roman"/>
          <w:sz w:val="28"/>
          <w:szCs w:val="28"/>
        </w:rPr>
        <w:t xml:space="preserve"> обращения в суд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посредством заполнения соответствующей формы, размещенной на официальном сайте суд</w:t>
      </w:r>
      <w:r w:rsidR="005159DC">
        <w:rPr>
          <w:rFonts w:ascii="Times New Roman" w:hAnsi="Times New Roman" w:cs="Times New Roman"/>
          <w:sz w:val="28"/>
          <w:szCs w:val="28"/>
        </w:rPr>
        <w:t>ебного участка в сети «</w:t>
      </w:r>
      <w:r>
        <w:rPr>
          <w:rFonts w:ascii="Times New Roman" w:hAnsi="Times New Roman" w:cs="Times New Roman"/>
          <w:sz w:val="28"/>
          <w:szCs w:val="28"/>
        </w:rPr>
        <w:t>Интернет</w:t>
      </w:r>
      <w:r w:rsidR="005159DC">
        <w:rPr>
          <w:rFonts w:ascii="Times New Roman" w:hAnsi="Times New Roman" w:cs="Times New Roman"/>
          <w:sz w:val="28"/>
          <w:szCs w:val="28"/>
        </w:rPr>
        <w:t>»</w:t>
      </w:r>
      <w:r>
        <w:rPr>
          <w:rFonts w:ascii="Times New Roman" w:hAnsi="Times New Roman" w:cs="Times New Roman"/>
          <w:sz w:val="28"/>
          <w:szCs w:val="28"/>
        </w:rPr>
        <w:t xml:space="preserve">. Данная информация подлежит внесению уполномоченным работником аппарата </w:t>
      </w:r>
      <w:r w:rsidR="005159DC">
        <w:rPr>
          <w:rFonts w:ascii="Times New Roman" w:hAnsi="Times New Roman" w:cs="Times New Roman"/>
          <w:sz w:val="28"/>
          <w:szCs w:val="28"/>
        </w:rPr>
        <w:t xml:space="preserve">мирового </w:t>
      </w:r>
      <w:r>
        <w:rPr>
          <w:rFonts w:ascii="Times New Roman" w:hAnsi="Times New Roman" w:cs="Times New Roman"/>
          <w:sz w:val="28"/>
          <w:szCs w:val="28"/>
        </w:rPr>
        <w:t>суд</w:t>
      </w:r>
      <w:r w:rsidR="005159DC">
        <w:rPr>
          <w:rFonts w:ascii="Times New Roman" w:hAnsi="Times New Roman" w:cs="Times New Roman"/>
          <w:sz w:val="28"/>
          <w:szCs w:val="28"/>
        </w:rPr>
        <w:t>ьи</w:t>
      </w:r>
      <w:r>
        <w:rPr>
          <w:rFonts w:ascii="Times New Roman" w:hAnsi="Times New Roman" w:cs="Times New Roman"/>
          <w:sz w:val="28"/>
          <w:szCs w:val="28"/>
        </w:rPr>
        <w:t xml:space="preserve"> в </w:t>
      </w:r>
      <w:r w:rsidR="00266A71">
        <w:rPr>
          <w:rFonts w:ascii="Times New Roman" w:hAnsi="Times New Roman" w:cs="Times New Roman"/>
          <w:sz w:val="28"/>
          <w:szCs w:val="28"/>
        </w:rPr>
        <w:t>ПИ АМИРС</w:t>
      </w:r>
      <w:r>
        <w:rPr>
          <w:rFonts w:ascii="Times New Roman" w:hAnsi="Times New Roman" w:cs="Times New Roman"/>
          <w:sz w:val="28"/>
          <w:szCs w:val="28"/>
        </w:rPr>
        <w:t xml:space="preserve">, </w:t>
      </w:r>
      <w:r w:rsidR="005159DC">
        <w:rPr>
          <w:rFonts w:ascii="Times New Roman" w:hAnsi="Times New Roman" w:cs="Times New Roman"/>
          <w:sz w:val="28"/>
          <w:szCs w:val="28"/>
        </w:rPr>
        <w:t xml:space="preserve">а </w:t>
      </w:r>
      <w:r>
        <w:rPr>
          <w:rFonts w:ascii="Times New Roman" w:hAnsi="Times New Roman" w:cs="Times New Roman"/>
          <w:sz w:val="28"/>
          <w:szCs w:val="28"/>
        </w:rPr>
        <w:t xml:space="preserve">в случае необходимости по поручению </w:t>
      </w:r>
      <w:r w:rsidR="005159DC">
        <w:rPr>
          <w:rFonts w:ascii="Times New Roman" w:hAnsi="Times New Roman" w:cs="Times New Roman"/>
          <w:sz w:val="28"/>
          <w:szCs w:val="28"/>
        </w:rPr>
        <w:t xml:space="preserve">мирового </w:t>
      </w:r>
      <w:r>
        <w:rPr>
          <w:rFonts w:ascii="Times New Roman" w:hAnsi="Times New Roman" w:cs="Times New Roman"/>
          <w:sz w:val="28"/>
          <w:szCs w:val="28"/>
        </w:rPr>
        <w:t>судьи осуществляется распечатка на бумажном носителе информации, подтверждающей направление извещения по электронной почте.</w:t>
      </w:r>
    </w:p>
    <w:p w:rsidR="0021416E" w:rsidRDefault="0021416E"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Извещение о вызове в суд</w:t>
      </w:r>
      <w:r w:rsidR="005159DC">
        <w:rPr>
          <w:rFonts w:ascii="Times New Roman" w:hAnsi="Times New Roman" w:cs="Times New Roman"/>
          <w:sz w:val="28"/>
          <w:szCs w:val="28"/>
        </w:rPr>
        <w:t>ебный участок</w:t>
      </w:r>
      <w:r>
        <w:rPr>
          <w:rFonts w:ascii="Times New Roman" w:hAnsi="Times New Roman" w:cs="Times New Roman"/>
          <w:sz w:val="28"/>
          <w:szCs w:val="28"/>
        </w:rPr>
        <w:t xml:space="preserve"> лиц может быть осуществлено посредством направления телеграмм, телефонограмм или по факсимильной связи с указанием лица, принявшего извещение (Ф.И.О., должности и сведений о передаче извещаемому лицу сообщения), либо с использованием иных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доставки, обеспечивающих фиксирование судебного извещения или его вручение адресату.</w:t>
      </w:r>
    </w:p>
    <w:p w:rsidR="0021416E" w:rsidRDefault="0021416E"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определении </w:t>
      </w:r>
      <w:r w:rsidR="005159DC">
        <w:rPr>
          <w:rFonts w:ascii="Times New Roman" w:hAnsi="Times New Roman" w:cs="Times New Roman"/>
          <w:sz w:val="28"/>
          <w:szCs w:val="28"/>
        </w:rPr>
        <w:t>мирового судьи</w:t>
      </w:r>
      <w:r>
        <w:rPr>
          <w:rFonts w:ascii="Times New Roman" w:hAnsi="Times New Roman" w:cs="Times New Roman"/>
          <w:sz w:val="28"/>
          <w:szCs w:val="28"/>
        </w:rPr>
        <w:t xml:space="preserve"> о подготовке гражданского дела к судебному разбирательству </w:t>
      </w:r>
      <w:r w:rsidR="005159DC">
        <w:rPr>
          <w:rFonts w:ascii="Times New Roman" w:hAnsi="Times New Roman" w:cs="Times New Roman"/>
          <w:sz w:val="28"/>
          <w:szCs w:val="28"/>
        </w:rPr>
        <w:t xml:space="preserve">мировой </w:t>
      </w:r>
      <w:r>
        <w:rPr>
          <w:rFonts w:ascii="Times New Roman" w:hAnsi="Times New Roman" w:cs="Times New Roman"/>
          <w:sz w:val="28"/>
          <w:szCs w:val="28"/>
        </w:rPr>
        <w:t>судья указывает номер строки, по которой оно будет учтено в статистическом отчете.</w:t>
      </w:r>
    </w:p>
    <w:p w:rsidR="005159DC" w:rsidRDefault="005159DC"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определения о принятии искового заявления к производству суда направляются лицам, участвующим в деле, уполномоченным ра</w:t>
      </w:r>
      <w:r w:rsidR="00266A71">
        <w:rPr>
          <w:rFonts w:ascii="Times New Roman" w:hAnsi="Times New Roman" w:cs="Times New Roman"/>
          <w:sz w:val="28"/>
          <w:szCs w:val="28"/>
        </w:rPr>
        <w:t>ботником аппарата мирового судьи</w:t>
      </w:r>
      <w:r>
        <w:rPr>
          <w:rFonts w:ascii="Times New Roman" w:hAnsi="Times New Roman" w:cs="Times New Roman"/>
          <w:sz w:val="28"/>
          <w:szCs w:val="28"/>
        </w:rPr>
        <w:t xml:space="preserve"> не позднее следующего рабочего дня после дня его вынесения</w:t>
      </w:r>
      <w:proofErr w:type="gramStart"/>
      <w:r>
        <w:rPr>
          <w:rFonts w:ascii="Times New Roman" w:hAnsi="Times New Roman" w:cs="Times New Roman"/>
          <w:sz w:val="28"/>
          <w:szCs w:val="28"/>
        </w:rPr>
        <w:t>.».</w:t>
      </w:r>
      <w:proofErr w:type="gramEnd"/>
    </w:p>
    <w:p w:rsidR="005159DC" w:rsidRDefault="006046A9"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F6D4D">
        <w:rPr>
          <w:rFonts w:ascii="Times New Roman" w:hAnsi="Times New Roman" w:cs="Times New Roman"/>
          <w:sz w:val="28"/>
          <w:szCs w:val="28"/>
        </w:rPr>
        <w:t>7</w:t>
      </w:r>
      <w:r w:rsidR="00D24219">
        <w:rPr>
          <w:rFonts w:ascii="Times New Roman" w:hAnsi="Times New Roman" w:cs="Times New Roman"/>
          <w:sz w:val="28"/>
          <w:szCs w:val="28"/>
        </w:rPr>
        <w:t>.</w:t>
      </w:r>
      <w:r w:rsidR="00BF6D4D">
        <w:rPr>
          <w:rFonts w:ascii="Times New Roman" w:hAnsi="Times New Roman" w:cs="Times New Roman"/>
          <w:sz w:val="28"/>
          <w:szCs w:val="28"/>
        </w:rPr>
        <w:t> </w:t>
      </w:r>
      <w:r w:rsidR="00D24219">
        <w:rPr>
          <w:rFonts w:ascii="Times New Roman" w:hAnsi="Times New Roman" w:cs="Times New Roman"/>
          <w:sz w:val="28"/>
          <w:szCs w:val="28"/>
        </w:rPr>
        <w:t>Пункт 128 дополнить абзацем следующего содержания:</w:t>
      </w:r>
    </w:p>
    <w:p w:rsidR="00D24219" w:rsidRPr="00D24219" w:rsidRDefault="00D24219"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представления доказательств лицом, участвующим в деле, их копии направляются или вручаются им другим лицам, участвующим в деле, если у них эти документы отсутствуют, в том числе в случае подачи в судебный участок искового заявления и приложенных к нему документов посредством заполнения формы, размещенной на официальном сайте соответствующего судебного участка в информационно-</w:t>
      </w:r>
      <w:r w:rsidRPr="00D24219">
        <w:rPr>
          <w:rFonts w:ascii="Times New Roman" w:hAnsi="Times New Roman" w:cs="Times New Roman"/>
          <w:sz w:val="28"/>
          <w:szCs w:val="28"/>
        </w:rPr>
        <w:t>телекоммуникационной сети «Интернет» (</w:t>
      </w:r>
      <w:hyperlink r:id="rId20" w:history="1">
        <w:r w:rsidRPr="00D24219">
          <w:rPr>
            <w:rFonts w:ascii="Times New Roman" w:hAnsi="Times New Roman" w:cs="Times New Roman"/>
            <w:sz w:val="28"/>
            <w:szCs w:val="28"/>
          </w:rPr>
          <w:t>часть 1 статьи 57</w:t>
        </w:r>
      </w:hyperlink>
      <w:r w:rsidRPr="00D24219">
        <w:rPr>
          <w:rFonts w:ascii="Times New Roman" w:hAnsi="Times New Roman" w:cs="Times New Roman"/>
          <w:sz w:val="28"/>
          <w:szCs w:val="28"/>
        </w:rPr>
        <w:t xml:space="preserve"> ГПК</w:t>
      </w:r>
      <w:proofErr w:type="gramEnd"/>
      <w:r w:rsidRPr="00D24219">
        <w:rPr>
          <w:rFonts w:ascii="Times New Roman" w:hAnsi="Times New Roman" w:cs="Times New Roman"/>
          <w:sz w:val="28"/>
          <w:szCs w:val="28"/>
        </w:rPr>
        <w:t xml:space="preserve"> </w:t>
      </w:r>
      <w:proofErr w:type="gramStart"/>
      <w:r w:rsidRPr="00D24219">
        <w:rPr>
          <w:rFonts w:ascii="Times New Roman" w:hAnsi="Times New Roman" w:cs="Times New Roman"/>
          <w:sz w:val="28"/>
          <w:szCs w:val="28"/>
        </w:rPr>
        <w:t>РФ).</w:t>
      </w:r>
      <w:proofErr w:type="gramEnd"/>
      <w:r w:rsidRPr="00D24219">
        <w:rPr>
          <w:rFonts w:ascii="Times New Roman" w:hAnsi="Times New Roman" w:cs="Times New Roman"/>
          <w:sz w:val="28"/>
          <w:szCs w:val="28"/>
        </w:rPr>
        <w:t xml:space="preserve"> Копии письменных доказательств, </w:t>
      </w:r>
      <w:proofErr w:type="spellStart"/>
      <w:r w:rsidRPr="00D24219">
        <w:rPr>
          <w:rFonts w:ascii="Times New Roman" w:hAnsi="Times New Roman" w:cs="Times New Roman"/>
          <w:sz w:val="28"/>
          <w:szCs w:val="28"/>
        </w:rPr>
        <w:t>истребуемых</w:t>
      </w:r>
      <w:proofErr w:type="spellEnd"/>
      <w:r w:rsidRPr="00D24219">
        <w:rPr>
          <w:rFonts w:ascii="Times New Roman" w:hAnsi="Times New Roman" w:cs="Times New Roman"/>
          <w:sz w:val="28"/>
          <w:szCs w:val="28"/>
        </w:rPr>
        <w:t xml:space="preserve"> мировым судьей, направляются уполномоченным работником аппарата мирового судьи по поручению мирового судьи другим лицам, участвующим в деле (</w:t>
      </w:r>
      <w:hyperlink r:id="rId21" w:history="1">
        <w:r w:rsidRPr="00D24219">
          <w:rPr>
            <w:rFonts w:ascii="Times New Roman" w:hAnsi="Times New Roman" w:cs="Times New Roman"/>
            <w:sz w:val="28"/>
            <w:szCs w:val="28"/>
          </w:rPr>
          <w:t>часть 3 статьи 71</w:t>
        </w:r>
      </w:hyperlink>
      <w:r w:rsidRPr="00D24219">
        <w:rPr>
          <w:rFonts w:ascii="Times New Roman" w:hAnsi="Times New Roman" w:cs="Times New Roman"/>
          <w:sz w:val="28"/>
          <w:szCs w:val="28"/>
        </w:rPr>
        <w:t xml:space="preserve"> ГПК РФ</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D24219">
        <w:rPr>
          <w:rFonts w:ascii="Times New Roman" w:hAnsi="Times New Roman" w:cs="Times New Roman"/>
          <w:sz w:val="28"/>
          <w:szCs w:val="28"/>
        </w:rPr>
        <w:t>.</w:t>
      </w:r>
    </w:p>
    <w:p w:rsidR="00873007" w:rsidRPr="00777368" w:rsidRDefault="00BF6D4D"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777368">
        <w:rPr>
          <w:rFonts w:ascii="Times New Roman" w:hAnsi="Times New Roman" w:cs="Times New Roman"/>
          <w:sz w:val="28"/>
          <w:szCs w:val="28"/>
        </w:rPr>
        <w:t>18</w:t>
      </w:r>
      <w:r w:rsidR="009E4F50" w:rsidRPr="00777368">
        <w:rPr>
          <w:rFonts w:ascii="Times New Roman" w:hAnsi="Times New Roman" w:cs="Times New Roman"/>
          <w:sz w:val="28"/>
          <w:szCs w:val="28"/>
        </w:rPr>
        <w:t>.</w:t>
      </w:r>
      <w:r w:rsidRPr="00777368">
        <w:rPr>
          <w:rFonts w:ascii="Times New Roman" w:hAnsi="Times New Roman" w:cs="Times New Roman"/>
          <w:sz w:val="28"/>
          <w:szCs w:val="28"/>
        </w:rPr>
        <w:t> </w:t>
      </w:r>
      <w:r w:rsidR="00777368">
        <w:rPr>
          <w:rFonts w:ascii="Times New Roman" w:hAnsi="Times New Roman" w:cs="Times New Roman"/>
          <w:sz w:val="28"/>
          <w:szCs w:val="28"/>
        </w:rPr>
        <w:t>А</w:t>
      </w:r>
      <w:r w:rsidR="00777368">
        <w:rPr>
          <w:rFonts w:ascii="Times New Roman" w:hAnsi="Times New Roman" w:cs="Times New Roman"/>
          <w:sz w:val="28"/>
          <w:szCs w:val="28"/>
        </w:rPr>
        <w:t xml:space="preserve">бзацы третий и четвертый </w:t>
      </w:r>
      <w:r w:rsidR="00777368" w:rsidRPr="00777368">
        <w:rPr>
          <w:rFonts w:ascii="Times New Roman" w:hAnsi="Times New Roman" w:cs="Times New Roman"/>
          <w:sz w:val="28"/>
          <w:szCs w:val="28"/>
        </w:rPr>
        <w:t>пункт</w:t>
      </w:r>
      <w:r w:rsidR="00777368">
        <w:rPr>
          <w:rFonts w:ascii="Times New Roman" w:hAnsi="Times New Roman" w:cs="Times New Roman"/>
          <w:sz w:val="28"/>
          <w:szCs w:val="28"/>
        </w:rPr>
        <w:t>а</w:t>
      </w:r>
      <w:r w:rsidR="00777368" w:rsidRPr="00777368">
        <w:rPr>
          <w:rFonts w:ascii="Times New Roman" w:hAnsi="Times New Roman" w:cs="Times New Roman"/>
          <w:sz w:val="28"/>
          <w:szCs w:val="28"/>
        </w:rPr>
        <w:t xml:space="preserve"> 149 </w:t>
      </w:r>
      <w:r w:rsidR="00777368">
        <w:rPr>
          <w:rFonts w:ascii="Times New Roman" w:hAnsi="Times New Roman" w:cs="Times New Roman"/>
          <w:sz w:val="28"/>
          <w:szCs w:val="28"/>
        </w:rPr>
        <w:t>заменить абзацами следующего содержания</w:t>
      </w:r>
      <w:r w:rsidR="00777368">
        <w:rPr>
          <w:rFonts w:ascii="Times New Roman" w:hAnsi="Times New Roman" w:cs="Times New Roman"/>
          <w:sz w:val="28"/>
          <w:szCs w:val="28"/>
        </w:rPr>
        <w:t>:</w:t>
      </w:r>
    </w:p>
    <w:p w:rsidR="009E4F50" w:rsidRPr="009E4F50" w:rsidRDefault="009E4F50" w:rsidP="00951A0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_GoBack"/>
      <w:bookmarkEnd w:id="0"/>
      <w:r w:rsidRPr="009E4F50">
        <w:rPr>
          <w:rFonts w:ascii="Times New Roman" w:hAnsi="Times New Roman" w:cs="Times New Roman"/>
          <w:sz w:val="28"/>
          <w:szCs w:val="28"/>
        </w:rPr>
        <w:t xml:space="preserve">«Копии решения </w:t>
      </w:r>
      <w:r>
        <w:rPr>
          <w:rFonts w:ascii="Times New Roman" w:hAnsi="Times New Roman" w:cs="Times New Roman"/>
          <w:sz w:val="28"/>
          <w:szCs w:val="28"/>
        </w:rPr>
        <w:t xml:space="preserve">мирового судьи </w:t>
      </w:r>
      <w:r w:rsidRPr="009E4F50">
        <w:rPr>
          <w:rFonts w:ascii="Times New Roman" w:hAnsi="Times New Roman" w:cs="Times New Roman"/>
          <w:sz w:val="28"/>
          <w:szCs w:val="28"/>
        </w:rPr>
        <w:t xml:space="preserve">вручаются уполномоченным работником аппарата </w:t>
      </w:r>
      <w:r>
        <w:rPr>
          <w:rFonts w:ascii="Times New Roman" w:hAnsi="Times New Roman" w:cs="Times New Roman"/>
          <w:sz w:val="28"/>
          <w:szCs w:val="28"/>
        </w:rPr>
        <w:t xml:space="preserve">мирового </w:t>
      </w:r>
      <w:r w:rsidRPr="009E4F50">
        <w:rPr>
          <w:rFonts w:ascii="Times New Roman" w:hAnsi="Times New Roman" w:cs="Times New Roman"/>
          <w:sz w:val="28"/>
          <w:szCs w:val="28"/>
        </w:rPr>
        <w:t>суд</w:t>
      </w:r>
      <w:r>
        <w:rPr>
          <w:rFonts w:ascii="Times New Roman" w:hAnsi="Times New Roman" w:cs="Times New Roman"/>
          <w:sz w:val="28"/>
          <w:szCs w:val="28"/>
        </w:rPr>
        <w:t>ьи</w:t>
      </w:r>
      <w:r w:rsidRPr="009E4F50">
        <w:rPr>
          <w:rFonts w:ascii="Times New Roman" w:hAnsi="Times New Roman" w:cs="Times New Roman"/>
          <w:sz w:val="28"/>
          <w:szCs w:val="28"/>
        </w:rPr>
        <w:t xml:space="preserve"> под расписку лицам, участвующим в </w:t>
      </w:r>
      <w:r w:rsidRPr="009E4F50">
        <w:rPr>
          <w:rFonts w:ascii="Times New Roman" w:hAnsi="Times New Roman" w:cs="Times New Roman"/>
          <w:sz w:val="28"/>
          <w:szCs w:val="28"/>
        </w:rPr>
        <w:lastRenderedPageBreak/>
        <w:t>деле, их представителям или направляются им не позднее пяти дней после дня принятия и (или) составления решения суда (</w:t>
      </w:r>
      <w:hyperlink r:id="rId22" w:history="1">
        <w:r w:rsidRPr="009E4F50">
          <w:rPr>
            <w:rFonts w:ascii="Times New Roman" w:hAnsi="Times New Roman" w:cs="Times New Roman"/>
            <w:sz w:val="28"/>
            <w:szCs w:val="28"/>
          </w:rPr>
          <w:t>часть 1 статьи 214</w:t>
        </w:r>
      </w:hyperlink>
      <w:r w:rsidRPr="009E4F50">
        <w:rPr>
          <w:rFonts w:ascii="Times New Roman" w:hAnsi="Times New Roman" w:cs="Times New Roman"/>
          <w:sz w:val="28"/>
          <w:szCs w:val="28"/>
        </w:rPr>
        <w:t xml:space="preserve"> ГПК РФ).</w:t>
      </w:r>
    </w:p>
    <w:p w:rsidR="009E4F50" w:rsidRPr="009E4F50" w:rsidRDefault="000E1744"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технической возможности р</w:t>
      </w:r>
      <w:r w:rsidR="009E4F50" w:rsidRPr="009E4F50">
        <w:rPr>
          <w:rFonts w:ascii="Times New Roman" w:hAnsi="Times New Roman" w:cs="Times New Roman"/>
          <w:sz w:val="28"/>
          <w:szCs w:val="28"/>
        </w:rPr>
        <w:t xml:space="preserve">ешение </w:t>
      </w:r>
      <w:r w:rsidR="009E4F50">
        <w:rPr>
          <w:rFonts w:ascii="Times New Roman" w:hAnsi="Times New Roman" w:cs="Times New Roman"/>
          <w:sz w:val="28"/>
          <w:szCs w:val="28"/>
        </w:rPr>
        <w:t>мирового судьи</w:t>
      </w:r>
      <w:r w:rsidR="009E4F50" w:rsidRPr="009E4F50">
        <w:rPr>
          <w:rFonts w:ascii="Times New Roman" w:hAnsi="Times New Roman" w:cs="Times New Roman"/>
          <w:sz w:val="28"/>
          <w:szCs w:val="28"/>
        </w:rPr>
        <w:t>, выполненное в форме электронного документа, с согласия лиц, участвующих в деле, их представителей направляется им упол</w:t>
      </w:r>
      <w:r w:rsidR="009E4F50">
        <w:rPr>
          <w:rFonts w:ascii="Times New Roman" w:hAnsi="Times New Roman" w:cs="Times New Roman"/>
          <w:sz w:val="28"/>
          <w:szCs w:val="28"/>
        </w:rPr>
        <w:t>номоченным работником аппарата мирового судьи</w:t>
      </w:r>
      <w:r w:rsidR="009E4F50" w:rsidRPr="009E4F50">
        <w:rPr>
          <w:rFonts w:ascii="Times New Roman" w:hAnsi="Times New Roman" w:cs="Times New Roman"/>
          <w:sz w:val="28"/>
          <w:szCs w:val="28"/>
        </w:rPr>
        <w:t xml:space="preserve"> посредством его размещения на официальном сайте суд</w:t>
      </w:r>
      <w:r w:rsidR="009E4F50">
        <w:rPr>
          <w:rFonts w:ascii="Times New Roman" w:hAnsi="Times New Roman" w:cs="Times New Roman"/>
          <w:sz w:val="28"/>
          <w:szCs w:val="28"/>
        </w:rPr>
        <w:t>ебного участка</w:t>
      </w:r>
      <w:r w:rsidR="009E4F50" w:rsidRPr="009E4F50">
        <w:rPr>
          <w:rFonts w:ascii="Times New Roman" w:hAnsi="Times New Roman" w:cs="Times New Roman"/>
          <w:sz w:val="28"/>
          <w:szCs w:val="28"/>
        </w:rPr>
        <w:t xml:space="preserve"> в информационно-</w:t>
      </w:r>
      <w:r w:rsidR="009E4F50">
        <w:rPr>
          <w:rFonts w:ascii="Times New Roman" w:hAnsi="Times New Roman" w:cs="Times New Roman"/>
          <w:sz w:val="28"/>
          <w:szCs w:val="28"/>
        </w:rPr>
        <w:t>телекоммуникационной сети «</w:t>
      </w:r>
      <w:r w:rsidR="009E4F50" w:rsidRPr="009E4F50">
        <w:rPr>
          <w:rFonts w:ascii="Times New Roman" w:hAnsi="Times New Roman" w:cs="Times New Roman"/>
          <w:sz w:val="28"/>
          <w:szCs w:val="28"/>
        </w:rPr>
        <w:t>Интернет</w:t>
      </w:r>
      <w:r w:rsidR="009E4F50">
        <w:rPr>
          <w:rFonts w:ascii="Times New Roman" w:hAnsi="Times New Roman" w:cs="Times New Roman"/>
          <w:sz w:val="28"/>
          <w:szCs w:val="28"/>
        </w:rPr>
        <w:t>»</w:t>
      </w:r>
      <w:r w:rsidR="009E4F50" w:rsidRPr="009E4F50">
        <w:rPr>
          <w:rFonts w:ascii="Times New Roman" w:hAnsi="Times New Roman" w:cs="Times New Roman"/>
          <w:sz w:val="28"/>
          <w:szCs w:val="28"/>
        </w:rPr>
        <w:t xml:space="preserve"> в режиме ограниченного доступа с учетом положений </w:t>
      </w:r>
      <w:hyperlink r:id="rId23" w:history="1">
        <w:r w:rsidR="009E4F50" w:rsidRPr="009E4F50">
          <w:rPr>
            <w:rFonts w:ascii="Times New Roman" w:hAnsi="Times New Roman" w:cs="Times New Roman"/>
            <w:sz w:val="28"/>
            <w:szCs w:val="28"/>
          </w:rPr>
          <w:t xml:space="preserve">пункта </w:t>
        </w:r>
      </w:hyperlink>
      <w:r w:rsidR="009E4F50">
        <w:rPr>
          <w:rFonts w:ascii="Times New Roman" w:hAnsi="Times New Roman" w:cs="Times New Roman"/>
          <w:sz w:val="28"/>
          <w:szCs w:val="28"/>
        </w:rPr>
        <w:t>305</w:t>
      </w:r>
      <w:r w:rsidR="009E4F50" w:rsidRPr="009E4F50">
        <w:rPr>
          <w:rFonts w:ascii="Times New Roman" w:hAnsi="Times New Roman" w:cs="Times New Roman"/>
          <w:sz w:val="28"/>
          <w:szCs w:val="28"/>
        </w:rPr>
        <w:t xml:space="preserve"> настоящей Инструкции не позднее пяти дней после дня его принятия и (или</w:t>
      </w:r>
      <w:proofErr w:type="gramEnd"/>
      <w:r w:rsidR="009E4F50" w:rsidRPr="009E4F50">
        <w:rPr>
          <w:rFonts w:ascii="Times New Roman" w:hAnsi="Times New Roman" w:cs="Times New Roman"/>
          <w:sz w:val="28"/>
          <w:szCs w:val="28"/>
        </w:rPr>
        <w:t>) составления (</w:t>
      </w:r>
      <w:hyperlink r:id="rId24" w:history="1">
        <w:r w:rsidR="009E4F50" w:rsidRPr="009E4F50">
          <w:rPr>
            <w:rFonts w:ascii="Times New Roman" w:hAnsi="Times New Roman" w:cs="Times New Roman"/>
            <w:sz w:val="28"/>
            <w:szCs w:val="28"/>
          </w:rPr>
          <w:t>часть 2 статьи 214</w:t>
        </w:r>
      </w:hyperlink>
      <w:r w:rsidR="009E4F50" w:rsidRPr="009E4F50">
        <w:rPr>
          <w:rFonts w:ascii="Times New Roman" w:hAnsi="Times New Roman" w:cs="Times New Roman"/>
          <w:sz w:val="28"/>
          <w:szCs w:val="28"/>
        </w:rPr>
        <w:t xml:space="preserve"> ГПК РФ).</w:t>
      </w:r>
    </w:p>
    <w:p w:rsidR="009E4F50" w:rsidRPr="009E4F50" w:rsidRDefault="009E4F5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9E4F50">
        <w:rPr>
          <w:rFonts w:ascii="Times New Roman" w:hAnsi="Times New Roman" w:cs="Times New Roman"/>
          <w:sz w:val="28"/>
          <w:szCs w:val="28"/>
        </w:rPr>
        <w:t xml:space="preserve">В случае если решение </w:t>
      </w:r>
      <w:r>
        <w:rPr>
          <w:rFonts w:ascii="Times New Roman" w:hAnsi="Times New Roman" w:cs="Times New Roman"/>
          <w:sz w:val="28"/>
          <w:szCs w:val="28"/>
        </w:rPr>
        <w:t>мирового судьи</w:t>
      </w:r>
      <w:r w:rsidRPr="009E4F50">
        <w:rPr>
          <w:rFonts w:ascii="Times New Roman" w:hAnsi="Times New Roman" w:cs="Times New Roman"/>
          <w:sz w:val="28"/>
          <w:szCs w:val="28"/>
        </w:rPr>
        <w:t xml:space="preserve"> выполнено только на бумажном носителе, копии решения направляются лицам, участвующим в деле, их представителям уполномоченным работником аппарата </w:t>
      </w:r>
      <w:r>
        <w:rPr>
          <w:rFonts w:ascii="Times New Roman" w:hAnsi="Times New Roman" w:cs="Times New Roman"/>
          <w:sz w:val="28"/>
          <w:szCs w:val="28"/>
        </w:rPr>
        <w:t xml:space="preserve">мирового </w:t>
      </w:r>
      <w:r w:rsidRPr="009E4F50">
        <w:rPr>
          <w:rFonts w:ascii="Times New Roman" w:hAnsi="Times New Roman" w:cs="Times New Roman"/>
          <w:sz w:val="28"/>
          <w:szCs w:val="28"/>
        </w:rPr>
        <w:t>суд</w:t>
      </w:r>
      <w:r>
        <w:rPr>
          <w:rFonts w:ascii="Times New Roman" w:hAnsi="Times New Roman" w:cs="Times New Roman"/>
          <w:sz w:val="28"/>
          <w:szCs w:val="28"/>
        </w:rPr>
        <w:t>ьи</w:t>
      </w:r>
      <w:r w:rsidRPr="009E4F50">
        <w:rPr>
          <w:rFonts w:ascii="Times New Roman" w:hAnsi="Times New Roman" w:cs="Times New Roman"/>
          <w:sz w:val="28"/>
          <w:szCs w:val="28"/>
        </w:rPr>
        <w:t xml:space="preserve"> не позднее пяти дней после дня принятия и (или) составления решения </w:t>
      </w:r>
      <w:r>
        <w:rPr>
          <w:rFonts w:ascii="Times New Roman" w:hAnsi="Times New Roman" w:cs="Times New Roman"/>
          <w:sz w:val="28"/>
          <w:szCs w:val="28"/>
        </w:rPr>
        <w:t xml:space="preserve">мировым судьей </w:t>
      </w:r>
      <w:r w:rsidRPr="009E4F50">
        <w:rPr>
          <w:rFonts w:ascii="Times New Roman" w:hAnsi="Times New Roman" w:cs="Times New Roman"/>
          <w:sz w:val="28"/>
          <w:szCs w:val="28"/>
        </w:rPr>
        <w:t>заказным письмом с уведомлением о вручении или по ходатайству указанных лиц копия решения вручается им под расписку (</w:t>
      </w:r>
      <w:hyperlink r:id="rId25" w:history="1">
        <w:r w:rsidRPr="009E4F50">
          <w:rPr>
            <w:rFonts w:ascii="Times New Roman" w:hAnsi="Times New Roman" w:cs="Times New Roman"/>
            <w:sz w:val="28"/>
            <w:szCs w:val="28"/>
          </w:rPr>
          <w:t>часть 2 статьи 214</w:t>
        </w:r>
      </w:hyperlink>
      <w:r w:rsidRPr="009E4F50">
        <w:rPr>
          <w:rFonts w:ascii="Times New Roman" w:hAnsi="Times New Roman" w:cs="Times New Roman"/>
          <w:sz w:val="28"/>
          <w:szCs w:val="28"/>
        </w:rPr>
        <w:t xml:space="preserve"> ГПК</w:t>
      </w:r>
      <w:proofErr w:type="gramEnd"/>
      <w:r w:rsidRPr="009E4F50">
        <w:rPr>
          <w:rFonts w:ascii="Times New Roman" w:hAnsi="Times New Roman" w:cs="Times New Roman"/>
          <w:sz w:val="28"/>
          <w:szCs w:val="28"/>
        </w:rPr>
        <w:t xml:space="preserve"> </w:t>
      </w:r>
      <w:proofErr w:type="gramStart"/>
      <w:r w:rsidRPr="009E4F50">
        <w:rPr>
          <w:rFonts w:ascii="Times New Roman" w:hAnsi="Times New Roman" w:cs="Times New Roman"/>
          <w:sz w:val="28"/>
          <w:szCs w:val="28"/>
        </w:rPr>
        <w:t>РФ).</w:t>
      </w:r>
      <w:proofErr w:type="gramEnd"/>
    </w:p>
    <w:p w:rsidR="009E4F50" w:rsidRPr="009E4F50" w:rsidRDefault="009E4F5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4F50">
        <w:rPr>
          <w:rFonts w:ascii="Times New Roman" w:hAnsi="Times New Roman" w:cs="Times New Roman"/>
          <w:sz w:val="28"/>
          <w:szCs w:val="28"/>
        </w:rPr>
        <w:t>В случаях, предусмотренных феде</w:t>
      </w:r>
      <w:r>
        <w:rPr>
          <w:rFonts w:ascii="Times New Roman" w:hAnsi="Times New Roman" w:cs="Times New Roman"/>
          <w:sz w:val="28"/>
          <w:szCs w:val="28"/>
        </w:rPr>
        <w:t xml:space="preserve">ральным законом, копии решения мирового судьи </w:t>
      </w:r>
      <w:r w:rsidRPr="009E4F50">
        <w:rPr>
          <w:rFonts w:ascii="Times New Roman" w:hAnsi="Times New Roman" w:cs="Times New Roman"/>
          <w:sz w:val="28"/>
          <w:szCs w:val="28"/>
        </w:rPr>
        <w:t>по гражданским делам после вступления его в законную силу направляются упол</w:t>
      </w:r>
      <w:r w:rsidR="00873007">
        <w:rPr>
          <w:rFonts w:ascii="Times New Roman" w:hAnsi="Times New Roman" w:cs="Times New Roman"/>
          <w:sz w:val="28"/>
          <w:szCs w:val="28"/>
        </w:rPr>
        <w:t>номоченным работником аппарата мирового судьи</w:t>
      </w:r>
      <w:r w:rsidRPr="009E4F50">
        <w:rPr>
          <w:rFonts w:ascii="Times New Roman" w:hAnsi="Times New Roman" w:cs="Times New Roman"/>
          <w:sz w:val="28"/>
          <w:szCs w:val="28"/>
        </w:rPr>
        <w:t xml:space="preserve"> иным лицам на бумажном носителе либо в форме электронного документа (</w:t>
      </w:r>
      <w:hyperlink r:id="rId26" w:history="1">
        <w:r w:rsidRPr="009E4F50">
          <w:rPr>
            <w:rFonts w:ascii="Times New Roman" w:hAnsi="Times New Roman" w:cs="Times New Roman"/>
            <w:sz w:val="28"/>
            <w:szCs w:val="28"/>
          </w:rPr>
          <w:t>часть 3 статьи 214</w:t>
        </w:r>
      </w:hyperlink>
      <w:r w:rsidRPr="009E4F50">
        <w:rPr>
          <w:rFonts w:ascii="Times New Roman" w:hAnsi="Times New Roman" w:cs="Times New Roman"/>
          <w:sz w:val="28"/>
          <w:szCs w:val="28"/>
        </w:rPr>
        <w:t xml:space="preserve"> ГПК РФ).</w:t>
      </w:r>
    </w:p>
    <w:p w:rsidR="009E4F50" w:rsidRDefault="009E4F50"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9E4F50">
        <w:rPr>
          <w:rFonts w:ascii="Times New Roman" w:hAnsi="Times New Roman" w:cs="Times New Roman"/>
          <w:sz w:val="28"/>
          <w:szCs w:val="28"/>
        </w:rPr>
        <w:t xml:space="preserve">Копия определения </w:t>
      </w:r>
      <w:r w:rsidR="00873007">
        <w:rPr>
          <w:rFonts w:ascii="Times New Roman" w:hAnsi="Times New Roman" w:cs="Times New Roman"/>
          <w:sz w:val="28"/>
          <w:szCs w:val="28"/>
        </w:rPr>
        <w:t>мирового судьи</w:t>
      </w:r>
      <w:r w:rsidRPr="009E4F50">
        <w:rPr>
          <w:rFonts w:ascii="Times New Roman" w:hAnsi="Times New Roman" w:cs="Times New Roman"/>
          <w:sz w:val="28"/>
          <w:szCs w:val="28"/>
        </w:rPr>
        <w:t xml:space="preserve"> по вопросам исправлении описок и явных арифметических ошибок, разъяснения решения </w:t>
      </w:r>
      <w:r w:rsidR="00873007">
        <w:rPr>
          <w:rFonts w:ascii="Times New Roman" w:hAnsi="Times New Roman" w:cs="Times New Roman"/>
          <w:sz w:val="28"/>
          <w:szCs w:val="28"/>
        </w:rPr>
        <w:t>мирового судьи</w:t>
      </w:r>
      <w:r w:rsidRPr="009E4F50">
        <w:rPr>
          <w:rFonts w:ascii="Times New Roman" w:hAnsi="Times New Roman" w:cs="Times New Roman"/>
          <w:sz w:val="28"/>
          <w:szCs w:val="28"/>
        </w:rPr>
        <w:t xml:space="preserve">, отсрочки или рассрочки исполнения решения </w:t>
      </w:r>
      <w:r w:rsidR="00873007">
        <w:rPr>
          <w:rFonts w:ascii="Times New Roman" w:hAnsi="Times New Roman" w:cs="Times New Roman"/>
          <w:sz w:val="28"/>
          <w:szCs w:val="28"/>
        </w:rPr>
        <w:t>мирового судьи</w:t>
      </w:r>
      <w:r w:rsidRPr="009E4F50">
        <w:rPr>
          <w:rFonts w:ascii="Times New Roman" w:hAnsi="Times New Roman" w:cs="Times New Roman"/>
          <w:sz w:val="28"/>
          <w:szCs w:val="28"/>
        </w:rPr>
        <w:t>, изменения способа и порядка его исполнения, индексации присужденных денежных сумм высылается уполномоченным ра</w:t>
      </w:r>
      <w:r w:rsidR="00873007">
        <w:rPr>
          <w:rFonts w:ascii="Times New Roman" w:hAnsi="Times New Roman" w:cs="Times New Roman"/>
          <w:sz w:val="28"/>
          <w:szCs w:val="28"/>
        </w:rPr>
        <w:t>ботником аппарата мирового судьи</w:t>
      </w:r>
      <w:r w:rsidRPr="009E4F50">
        <w:rPr>
          <w:rFonts w:ascii="Times New Roman" w:hAnsi="Times New Roman" w:cs="Times New Roman"/>
          <w:sz w:val="28"/>
          <w:szCs w:val="28"/>
        </w:rPr>
        <w:t xml:space="preserve"> лицам, участвующим в деле, в течение трех дней со дня его вынесения (</w:t>
      </w:r>
      <w:hyperlink r:id="rId27" w:history="1">
        <w:r w:rsidRPr="009E4F50">
          <w:rPr>
            <w:rFonts w:ascii="Times New Roman" w:hAnsi="Times New Roman" w:cs="Times New Roman"/>
            <w:sz w:val="28"/>
            <w:szCs w:val="28"/>
          </w:rPr>
          <w:t>статья 203.1</w:t>
        </w:r>
      </w:hyperlink>
      <w:r w:rsidR="00777368">
        <w:rPr>
          <w:rFonts w:ascii="Times New Roman" w:hAnsi="Times New Roman" w:cs="Times New Roman"/>
          <w:sz w:val="28"/>
          <w:szCs w:val="28"/>
        </w:rPr>
        <w:t xml:space="preserve"> ГПК РФ).».</w:t>
      </w:r>
      <w:proofErr w:type="gramEnd"/>
    </w:p>
    <w:p w:rsidR="00D404AC" w:rsidRPr="00D404AC" w:rsidRDefault="00BF6D4D" w:rsidP="00951A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19</w:t>
      </w:r>
      <w:r w:rsidR="00873007">
        <w:rPr>
          <w:rFonts w:ascii="Times New Roman" w:hAnsi="Times New Roman" w:cs="Times New Roman"/>
          <w:sz w:val="28"/>
          <w:szCs w:val="28"/>
        </w:rPr>
        <w:t>.</w:t>
      </w:r>
      <w:r>
        <w:rPr>
          <w:rFonts w:ascii="Times New Roman" w:hAnsi="Times New Roman" w:cs="Times New Roman"/>
          <w:sz w:val="28"/>
          <w:szCs w:val="28"/>
        </w:rPr>
        <w:t> </w:t>
      </w:r>
      <w:r w:rsidR="00081458">
        <w:rPr>
          <w:rFonts w:ascii="Times New Roman" w:hAnsi="Times New Roman" w:cs="Times New Roman"/>
          <w:sz w:val="28"/>
          <w:szCs w:val="28"/>
        </w:rPr>
        <w:t>Пункт 174 изложить в следующей редакции:</w:t>
      </w:r>
    </w:p>
    <w:p w:rsidR="0038110D" w:rsidRPr="00081458" w:rsidRDefault="00BF6D4D"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«174. </w:t>
      </w:r>
      <w:r w:rsidR="00081458" w:rsidRPr="00081458">
        <w:rPr>
          <w:rFonts w:ascii="Times New Roman" w:hAnsi="Times New Roman" w:cs="Times New Roman"/>
          <w:bCs/>
          <w:sz w:val="28"/>
          <w:szCs w:val="28"/>
        </w:rPr>
        <w:t xml:space="preserve">Ответчиком заочное решение </w:t>
      </w:r>
      <w:r w:rsidR="003B1ABF">
        <w:rPr>
          <w:rFonts w:ascii="Times New Roman" w:hAnsi="Times New Roman" w:cs="Times New Roman"/>
          <w:bCs/>
          <w:sz w:val="28"/>
          <w:szCs w:val="28"/>
        </w:rPr>
        <w:t>мирового судьи</w:t>
      </w:r>
      <w:r w:rsidR="00081458" w:rsidRPr="00081458">
        <w:rPr>
          <w:rFonts w:ascii="Times New Roman" w:hAnsi="Times New Roman" w:cs="Times New Roman"/>
          <w:bCs/>
          <w:sz w:val="28"/>
          <w:szCs w:val="28"/>
        </w:rPr>
        <w:t xml:space="preserve"> может быть обжаловано в апелляционном </w:t>
      </w:r>
      <w:proofErr w:type="gramStart"/>
      <w:r w:rsidR="00081458" w:rsidRPr="00081458">
        <w:rPr>
          <w:rFonts w:ascii="Times New Roman" w:hAnsi="Times New Roman" w:cs="Times New Roman"/>
          <w:bCs/>
          <w:sz w:val="28"/>
          <w:szCs w:val="28"/>
        </w:rPr>
        <w:t>порядке</w:t>
      </w:r>
      <w:proofErr w:type="gramEnd"/>
      <w:r w:rsidR="00081458" w:rsidRPr="00081458">
        <w:rPr>
          <w:rFonts w:ascii="Times New Roman" w:hAnsi="Times New Roman" w:cs="Times New Roman"/>
          <w:bCs/>
          <w:sz w:val="28"/>
          <w:szCs w:val="28"/>
        </w:rPr>
        <w:t xml:space="preserve"> в течение одного месяца со дня вынесения определения </w:t>
      </w:r>
      <w:r w:rsidR="003B1ABF">
        <w:rPr>
          <w:rFonts w:ascii="Times New Roman" w:hAnsi="Times New Roman" w:cs="Times New Roman"/>
          <w:bCs/>
          <w:sz w:val="28"/>
          <w:szCs w:val="28"/>
        </w:rPr>
        <w:t>мирового судьи</w:t>
      </w:r>
      <w:r w:rsidR="00081458" w:rsidRPr="00081458">
        <w:rPr>
          <w:rFonts w:ascii="Times New Roman" w:hAnsi="Times New Roman" w:cs="Times New Roman"/>
          <w:bCs/>
          <w:sz w:val="28"/>
          <w:szCs w:val="28"/>
        </w:rPr>
        <w:t xml:space="preserve"> об отказе в удовлетворении заявления об отмене этого решения суда. </w:t>
      </w:r>
      <w:proofErr w:type="gramStart"/>
      <w:r w:rsidR="00081458" w:rsidRPr="00081458">
        <w:rPr>
          <w:rFonts w:ascii="Times New Roman" w:hAnsi="Times New Roman" w:cs="Times New Roman"/>
          <w:bCs/>
          <w:sz w:val="28"/>
          <w:szCs w:val="28"/>
        </w:rPr>
        <w:t>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может быть обжаловано в апелляционном порядке в течение одного месяца по истечении срока подачи ответчиком зая</w:t>
      </w:r>
      <w:r w:rsidR="003B1ABF">
        <w:rPr>
          <w:rFonts w:ascii="Times New Roman" w:hAnsi="Times New Roman" w:cs="Times New Roman"/>
          <w:bCs/>
          <w:sz w:val="28"/>
          <w:szCs w:val="28"/>
        </w:rPr>
        <w:t>вления об отмене этого решения</w:t>
      </w:r>
      <w:r w:rsidR="00081458" w:rsidRPr="00081458">
        <w:rPr>
          <w:rFonts w:ascii="Times New Roman" w:hAnsi="Times New Roman" w:cs="Times New Roman"/>
          <w:bCs/>
          <w:sz w:val="28"/>
          <w:szCs w:val="28"/>
        </w:rPr>
        <w:t>, а в случае, если такое заявление подано, - в течение одного месяца</w:t>
      </w:r>
      <w:proofErr w:type="gramEnd"/>
      <w:r w:rsidR="00081458" w:rsidRPr="00081458">
        <w:rPr>
          <w:rFonts w:ascii="Times New Roman" w:hAnsi="Times New Roman" w:cs="Times New Roman"/>
          <w:bCs/>
          <w:sz w:val="28"/>
          <w:szCs w:val="28"/>
        </w:rPr>
        <w:t xml:space="preserve"> со дня вынесения определения </w:t>
      </w:r>
      <w:r w:rsidR="003B1ABF">
        <w:rPr>
          <w:rFonts w:ascii="Times New Roman" w:hAnsi="Times New Roman" w:cs="Times New Roman"/>
          <w:bCs/>
          <w:sz w:val="28"/>
          <w:szCs w:val="28"/>
        </w:rPr>
        <w:t xml:space="preserve">мирового судьи </w:t>
      </w:r>
      <w:r w:rsidR="00081458" w:rsidRPr="00081458">
        <w:rPr>
          <w:rFonts w:ascii="Times New Roman" w:hAnsi="Times New Roman" w:cs="Times New Roman"/>
          <w:bCs/>
          <w:sz w:val="28"/>
          <w:szCs w:val="28"/>
        </w:rPr>
        <w:t>об отказе в удовлетворении этого заявления (</w:t>
      </w:r>
      <w:hyperlink r:id="rId28" w:history="1">
        <w:r w:rsidR="00081458" w:rsidRPr="00081458">
          <w:rPr>
            <w:rFonts w:ascii="Times New Roman" w:hAnsi="Times New Roman" w:cs="Times New Roman"/>
            <w:bCs/>
            <w:sz w:val="28"/>
            <w:szCs w:val="28"/>
          </w:rPr>
          <w:t>статья 237</w:t>
        </w:r>
      </w:hyperlink>
      <w:r w:rsidR="00081458" w:rsidRPr="00081458">
        <w:rPr>
          <w:rFonts w:ascii="Times New Roman" w:hAnsi="Times New Roman" w:cs="Times New Roman"/>
          <w:bCs/>
          <w:sz w:val="28"/>
          <w:szCs w:val="28"/>
        </w:rPr>
        <w:t xml:space="preserve"> ГПК РФ)</w:t>
      </w:r>
      <w:proofErr w:type="gramStart"/>
      <w:r w:rsidR="00081458" w:rsidRPr="00081458">
        <w:rPr>
          <w:rFonts w:ascii="Times New Roman" w:hAnsi="Times New Roman" w:cs="Times New Roman"/>
          <w:bCs/>
          <w:sz w:val="28"/>
          <w:szCs w:val="28"/>
        </w:rPr>
        <w:t>.»</w:t>
      </w:r>
      <w:proofErr w:type="gramEnd"/>
      <w:r w:rsidR="00081458" w:rsidRPr="00081458">
        <w:rPr>
          <w:rFonts w:ascii="Times New Roman" w:hAnsi="Times New Roman" w:cs="Times New Roman"/>
          <w:bCs/>
          <w:sz w:val="28"/>
          <w:szCs w:val="28"/>
        </w:rPr>
        <w:t>.</w:t>
      </w:r>
    </w:p>
    <w:p w:rsidR="00757B10" w:rsidRDefault="00956905"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2F00">
        <w:rPr>
          <w:rFonts w:ascii="Times New Roman" w:hAnsi="Times New Roman" w:cs="Times New Roman"/>
          <w:sz w:val="28"/>
          <w:szCs w:val="28"/>
        </w:rPr>
        <w:t>0</w:t>
      </w:r>
      <w:r>
        <w:rPr>
          <w:rFonts w:ascii="Times New Roman" w:hAnsi="Times New Roman" w:cs="Times New Roman"/>
          <w:sz w:val="28"/>
          <w:szCs w:val="28"/>
        </w:rPr>
        <w:t>.</w:t>
      </w:r>
      <w:r w:rsidR="000D2F00">
        <w:rPr>
          <w:rFonts w:ascii="Times New Roman" w:hAnsi="Times New Roman" w:cs="Times New Roman"/>
          <w:sz w:val="28"/>
          <w:szCs w:val="28"/>
        </w:rPr>
        <w:t> </w:t>
      </w:r>
      <w:r w:rsidR="00757B10">
        <w:rPr>
          <w:rFonts w:ascii="Times New Roman" w:hAnsi="Times New Roman" w:cs="Times New Roman"/>
          <w:sz w:val="28"/>
          <w:szCs w:val="28"/>
        </w:rPr>
        <w:t>В</w:t>
      </w:r>
      <w:r>
        <w:rPr>
          <w:rFonts w:ascii="Times New Roman" w:hAnsi="Times New Roman" w:cs="Times New Roman"/>
          <w:sz w:val="28"/>
          <w:szCs w:val="28"/>
        </w:rPr>
        <w:t xml:space="preserve"> пункт</w:t>
      </w:r>
      <w:r w:rsidR="00757B10">
        <w:rPr>
          <w:rFonts w:ascii="Times New Roman" w:hAnsi="Times New Roman" w:cs="Times New Roman"/>
          <w:sz w:val="28"/>
          <w:szCs w:val="28"/>
        </w:rPr>
        <w:t>е</w:t>
      </w:r>
      <w:r>
        <w:rPr>
          <w:rFonts w:ascii="Times New Roman" w:hAnsi="Times New Roman" w:cs="Times New Roman"/>
          <w:sz w:val="28"/>
          <w:szCs w:val="28"/>
        </w:rPr>
        <w:t xml:space="preserve"> 175 </w:t>
      </w:r>
    </w:p>
    <w:p w:rsidR="00FF2E4D" w:rsidRDefault="000D2F00"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757B10">
        <w:rPr>
          <w:rFonts w:ascii="Times New Roman" w:hAnsi="Times New Roman" w:cs="Times New Roman"/>
          <w:sz w:val="28"/>
          <w:szCs w:val="28"/>
        </w:rPr>
        <w:t xml:space="preserve">абзац четвертый </w:t>
      </w:r>
      <w:r w:rsidR="00956905">
        <w:rPr>
          <w:rFonts w:ascii="Times New Roman" w:hAnsi="Times New Roman" w:cs="Times New Roman"/>
          <w:sz w:val="28"/>
          <w:szCs w:val="28"/>
        </w:rPr>
        <w:t>изложить в следующей редакции:</w:t>
      </w:r>
    </w:p>
    <w:p w:rsidR="00956905" w:rsidRDefault="00956905" w:rsidP="00951A01">
      <w:pPr>
        <w:autoSpaceDE w:val="0"/>
        <w:autoSpaceDN w:val="0"/>
        <w:adjustRightInd w:val="0"/>
        <w:spacing w:after="0" w:line="240" w:lineRule="auto"/>
        <w:ind w:firstLine="709"/>
        <w:jc w:val="both"/>
        <w:rPr>
          <w:rFonts w:ascii="Times New Roman" w:hAnsi="Times New Roman" w:cs="Times New Roman"/>
          <w:sz w:val="28"/>
          <w:szCs w:val="28"/>
        </w:rPr>
      </w:pPr>
      <w:r w:rsidRPr="00956905">
        <w:rPr>
          <w:rFonts w:ascii="Times New Roman" w:hAnsi="Times New Roman" w:cs="Times New Roman"/>
          <w:sz w:val="28"/>
          <w:szCs w:val="28"/>
        </w:rPr>
        <w:t xml:space="preserve">«К апелляционной жалобе прилагается документ, подтверждающий уплату государственной пошлины, если жалоба подлежит оплате, или </w:t>
      </w:r>
      <w:r w:rsidRPr="00956905">
        <w:rPr>
          <w:rFonts w:ascii="Times New Roman" w:hAnsi="Times New Roman" w:cs="Times New Roman"/>
          <w:sz w:val="28"/>
          <w:szCs w:val="28"/>
        </w:rPr>
        <w:lastRenderedPageBreak/>
        <w:t>документ, подтверждающий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w:t>
      </w:r>
      <w:hyperlink r:id="rId29" w:history="1">
        <w:r w:rsidRPr="00956905">
          <w:rPr>
            <w:rFonts w:ascii="Times New Roman" w:hAnsi="Times New Roman" w:cs="Times New Roman"/>
            <w:sz w:val="28"/>
            <w:szCs w:val="28"/>
          </w:rPr>
          <w:t>статья 322</w:t>
        </w:r>
      </w:hyperlink>
      <w:r w:rsidRPr="00956905">
        <w:rPr>
          <w:rFonts w:ascii="Times New Roman" w:hAnsi="Times New Roman" w:cs="Times New Roman"/>
          <w:sz w:val="28"/>
          <w:szCs w:val="28"/>
        </w:rPr>
        <w:t xml:space="preserve"> ГПК РФ, </w:t>
      </w:r>
      <w:hyperlink r:id="rId30" w:history="1">
        <w:r w:rsidRPr="00956905">
          <w:rPr>
            <w:rFonts w:ascii="Times New Roman" w:hAnsi="Times New Roman" w:cs="Times New Roman"/>
            <w:sz w:val="28"/>
            <w:szCs w:val="28"/>
          </w:rPr>
          <w:t>статья 299</w:t>
        </w:r>
      </w:hyperlink>
      <w:r w:rsidRPr="00956905">
        <w:rPr>
          <w:rFonts w:ascii="Times New Roman" w:hAnsi="Times New Roman" w:cs="Times New Roman"/>
          <w:sz w:val="28"/>
          <w:szCs w:val="28"/>
        </w:rPr>
        <w:t xml:space="preserve"> КАС РФ)</w:t>
      </w:r>
      <w:proofErr w:type="gramStart"/>
      <w:r w:rsidR="000D2F00">
        <w:rPr>
          <w:rFonts w:ascii="Times New Roman" w:hAnsi="Times New Roman" w:cs="Times New Roman"/>
          <w:sz w:val="28"/>
          <w:szCs w:val="28"/>
        </w:rPr>
        <w:t>.</w:t>
      </w:r>
      <w:r w:rsidRPr="00956905">
        <w:rPr>
          <w:rFonts w:ascii="Times New Roman" w:hAnsi="Times New Roman" w:cs="Times New Roman"/>
          <w:sz w:val="28"/>
          <w:szCs w:val="28"/>
        </w:rPr>
        <w:t>»</w:t>
      </w:r>
      <w:proofErr w:type="gramEnd"/>
      <w:r w:rsidR="000D2F00">
        <w:rPr>
          <w:rFonts w:ascii="Times New Roman" w:hAnsi="Times New Roman" w:cs="Times New Roman"/>
          <w:sz w:val="28"/>
          <w:szCs w:val="28"/>
        </w:rPr>
        <w:t>;</w:t>
      </w:r>
    </w:p>
    <w:p w:rsidR="00757B10" w:rsidRDefault="000D2F00"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757B10">
        <w:rPr>
          <w:rFonts w:ascii="Times New Roman" w:hAnsi="Times New Roman" w:cs="Times New Roman"/>
          <w:sz w:val="28"/>
          <w:szCs w:val="28"/>
        </w:rPr>
        <w:t>абзац шестой изложить в следующей редакции:</w:t>
      </w:r>
    </w:p>
    <w:p w:rsidR="00757B10" w:rsidRDefault="00757B10" w:rsidP="009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56905">
        <w:rPr>
          <w:rFonts w:ascii="Times New Roman" w:hAnsi="Times New Roman" w:cs="Times New Roman"/>
          <w:sz w:val="28"/>
          <w:szCs w:val="28"/>
        </w:rPr>
        <w:t>«По гражданским делам к апелляционным жалобе, представлению прилагается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посредством заполнения формы, размещенной на официальном сайте соответствующего судебного</w:t>
      </w:r>
      <w:proofErr w:type="gramEnd"/>
      <w:r w:rsidRPr="00956905">
        <w:rPr>
          <w:rFonts w:ascii="Times New Roman" w:hAnsi="Times New Roman" w:cs="Times New Roman"/>
          <w:sz w:val="28"/>
          <w:szCs w:val="28"/>
        </w:rPr>
        <w:t xml:space="preserve"> участка  в информационно-телекоммуникационной сети «Интернет» (</w:t>
      </w:r>
      <w:hyperlink r:id="rId31" w:history="1">
        <w:r w:rsidRPr="00956905">
          <w:rPr>
            <w:rFonts w:ascii="Times New Roman" w:hAnsi="Times New Roman" w:cs="Times New Roman"/>
            <w:sz w:val="28"/>
            <w:szCs w:val="28"/>
          </w:rPr>
          <w:t>статья 322</w:t>
        </w:r>
      </w:hyperlink>
      <w:r w:rsidRPr="00956905">
        <w:rPr>
          <w:rFonts w:ascii="Times New Roman" w:hAnsi="Times New Roman" w:cs="Times New Roman"/>
          <w:sz w:val="28"/>
          <w:szCs w:val="28"/>
        </w:rPr>
        <w:t xml:space="preserve"> ГПК РФ)</w:t>
      </w:r>
      <w:proofErr w:type="gramStart"/>
      <w:r w:rsidRPr="0095690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56905" w:rsidRDefault="00153ABE" w:rsidP="00951A01">
      <w:pPr>
        <w:autoSpaceDE w:val="0"/>
        <w:autoSpaceDN w:val="0"/>
        <w:adjustRightInd w:val="0"/>
        <w:spacing w:after="0" w:line="240" w:lineRule="auto"/>
        <w:ind w:firstLine="709"/>
        <w:jc w:val="both"/>
        <w:rPr>
          <w:rFonts w:ascii="Times New Roman" w:hAnsi="Times New Roman" w:cs="Times New Roman"/>
          <w:sz w:val="28"/>
          <w:szCs w:val="28"/>
        </w:rPr>
      </w:pPr>
      <w:r w:rsidRPr="004B5C6C">
        <w:rPr>
          <w:rFonts w:ascii="Times New Roman" w:hAnsi="Times New Roman" w:cs="Times New Roman"/>
          <w:sz w:val="28"/>
          <w:szCs w:val="28"/>
        </w:rPr>
        <w:t>2</w:t>
      </w:r>
      <w:r w:rsidR="000D2F00" w:rsidRPr="004B5C6C">
        <w:rPr>
          <w:rFonts w:ascii="Times New Roman" w:hAnsi="Times New Roman" w:cs="Times New Roman"/>
          <w:sz w:val="28"/>
          <w:szCs w:val="28"/>
        </w:rPr>
        <w:t>1</w:t>
      </w:r>
      <w:r w:rsidR="00956905" w:rsidRPr="004B5C6C">
        <w:rPr>
          <w:rFonts w:ascii="Times New Roman" w:hAnsi="Times New Roman" w:cs="Times New Roman"/>
          <w:sz w:val="28"/>
          <w:szCs w:val="28"/>
        </w:rPr>
        <w:t>.</w:t>
      </w:r>
      <w:r w:rsidR="000D2F00" w:rsidRPr="004B5C6C">
        <w:rPr>
          <w:rFonts w:ascii="Times New Roman" w:hAnsi="Times New Roman" w:cs="Times New Roman"/>
          <w:sz w:val="28"/>
          <w:szCs w:val="28"/>
        </w:rPr>
        <w:t> </w:t>
      </w:r>
      <w:r w:rsidR="00956905" w:rsidRPr="004B5C6C">
        <w:rPr>
          <w:rFonts w:ascii="Times New Roman" w:hAnsi="Times New Roman" w:cs="Times New Roman"/>
          <w:sz w:val="28"/>
          <w:szCs w:val="28"/>
        </w:rPr>
        <w:t>Пункт 176 изложить в следующей редакции:</w:t>
      </w:r>
    </w:p>
    <w:p w:rsidR="00956905" w:rsidRPr="00956905" w:rsidRDefault="00956905"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B5C6C">
        <w:rPr>
          <w:rFonts w:ascii="Times New Roman" w:hAnsi="Times New Roman" w:cs="Times New Roman"/>
          <w:sz w:val="28"/>
          <w:szCs w:val="28"/>
        </w:rPr>
        <w:t>176. </w:t>
      </w:r>
      <w:r w:rsidRPr="00956905">
        <w:rPr>
          <w:rFonts w:ascii="Times New Roman" w:hAnsi="Times New Roman" w:cs="Times New Roman"/>
          <w:sz w:val="28"/>
          <w:szCs w:val="28"/>
        </w:rPr>
        <w:t xml:space="preserve">К апелляционной жалобе, поданной представителем, должен быть приложен документ, удостоверяющий полномочия представителя, а также иные документы, указанные в </w:t>
      </w:r>
      <w:hyperlink r:id="rId32" w:history="1">
        <w:r w:rsidRPr="00956905">
          <w:rPr>
            <w:rFonts w:ascii="Times New Roman" w:hAnsi="Times New Roman" w:cs="Times New Roman"/>
            <w:sz w:val="28"/>
            <w:szCs w:val="28"/>
          </w:rPr>
          <w:t>статье 53</w:t>
        </w:r>
      </w:hyperlink>
      <w:r w:rsidRPr="00956905">
        <w:rPr>
          <w:rFonts w:ascii="Times New Roman" w:hAnsi="Times New Roman" w:cs="Times New Roman"/>
          <w:sz w:val="28"/>
          <w:szCs w:val="28"/>
        </w:rPr>
        <w:t xml:space="preserve"> ГПК РФ, </w:t>
      </w:r>
      <w:hyperlink r:id="rId33" w:history="1">
        <w:r w:rsidRPr="00956905">
          <w:rPr>
            <w:rFonts w:ascii="Times New Roman" w:hAnsi="Times New Roman" w:cs="Times New Roman"/>
            <w:sz w:val="28"/>
            <w:szCs w:val="28"/>
          </w:rPr>
          <w:t>статье 55</w:t>
        </w:r>
      </w:hyperlink>
      <w:r w:rsidRPr="00956905">
        <w:rPr>
          <w:rFonts w:ascii="Times New Roman" w:hAnsi="Times New Roman" w:cs="Times New Roman"/>
          <w:sz w:val="28"/>
          <w:szCs w:val="28"/>
        </w:rPr>
        <w:t xml:space="preserve"> КАС РФ, если они отсутствуют в деле (</w:t>
      </w:r>
      <w:hyperlink r:id="rId34" w:history="1">
        <w:r w:rsidRPr="00956905">
          <w:rPr>
            <w:rFonts w:ascii="Times New Roman" w:hAnsi="Times New Roman" w:cs="Times New Roman"/>
            <w:sz w:val="28"/>
            <w:szCs w:val="28"/>
          </w:rPr>
          <w:t>статья 322</w:t>
        </w:r>
      </w:hyperlink>
      <w:r w:rsidRPr="00956905">
        <w:rPr>
          <w:rFonts w:ascii="Times New Roman" w:hAnsi="Times New Roman" w:cs="Times New Roman"/>
          <w:sz w:val="28"/>
          <w:szCs w:val="28"/>
        </w:rPr>
        <w:t xml:space="preserve"> ГПК РФ, </w:t>
      </w:r>
      <w:hyperlink r:id="rId35" w:history="1">
        <w:r w:rsidRPr="00956905">
          <w:rPr>
            <w:rFonts w:ascii="Times New Roman" w:hAnsi="Times New Roman" w:cs="Times New Roman"/>
            <w:sz w:val="28"/>
            <w:szCs w:val="28"/>
          </w:rPr>
          <w:t>статья 299</w:t>
        </w:r>
      </w:hyperlink>
      <w:r w:rsidR="00153ABE">
        <w:rPr>
          <w:rFonts w:ascii="Times New Roman" w:hAnsi="Times New Roman" w:cs="Times New Roman"/>
          <w:sz w:val="28"/>
          <w:szCs w:val="28"/>
        </w:rPr>
        <w:t xml:space="preserve"> КАС РФ)</w:t>
      </w:r>
      <w:proofErr w:type="gramStart"/>
      <w:r w:rsidR="004B5C6C">
        <w:rPr>
          <w:rFonts w:ascii="Times New Roman" w:hAnsi="Times New Roman" w:cs="Times New Roman"/>
          <w:sz w:val="28"/>
          <w:szCs w:val="28"/>
        </w:rPr>
        <w:t>.</w:t>
      </w:r>
      <w:r w:rsidR="00153ABE">
        <w:rPr>
          <w:rFonts w:ascii="Times New Roman" w:hAnsi="Times New Roman" w:cs="Times New Roman"/>
          <w:sz w:val="28"/>
          <w:szCs w:val="28"/>
        </w:rPr>
        <w:t>»</w:t>
      </w:r>
      <w:proofErr w:type="gramEnd"/>
      <w:r w:rsidR="00153ABE">
        <w:rPr>
          <w:rFonts w:ascii="Times New Roman" w:hAnsi="Times New Roman" w:cs="Times New Roman"/>
          <w:sz w:val="28"/>
          <w:szCs w:val="28"/>
        </w:rPr>
        <w:t>.</w:t>
      </w:r>
    </w:p>
    <w:p w:rsidR="00956905" w:rsidRDefault="00956905"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B5C6C">
        <w:rPr>
          <w:rFonts w:ascii="Times New Roman" w:hAnsi="Times New Roman" w:cs="Times New Roman"/>
          <w:sz w:val="28"/>
          <w:szCs w:val="28"/>
        </w:rPr>
        <w:t>2</w:t>
      </w:r>
      <w:r>
        <w:rPr>
          <w:rFonts w:ascii="Times New Roman" w:hAnsi="Times New Roman" w:cs="Times New Roman"/>
          <w:sz w:val="28"/>
          <w:szCs w:val="28"/>
        </w:rPr>
        <w:t>.</w:t>
      </w:r>
      <w:r w:rsidR="004B5C6C">
        <w:rPr>
          <w:rFonts w:ascii="Times New Roman" w:hAnsi="Times New Roman" w:cs="Times New Roman"/>
          <w:sz w:val="28"/>
          <w:szCs w:val="28"/>
        </w:rPr>
        <w:t> </w:t>
      </w:r>
      <w:r w:rsidR="00841C75">
        <w:rPr>
          <w:rFonts w:ascii="Times New Roman" w:hAnsi="Times New Roman" w:cs="Times New Roman"/>
          <w:sz w:val="28"/>
          <w:szCs w:val="28"/>
        </w:rPr>
        <w:t>Пункт 177 изложить в следующей редакции:</w:t>
      </w:r>
    </w:p>
    <w:p w:rsidR="00841C75" w:rsidRDefault="00841C75" w:rsidP="00951A01">
      <w:pPr>
        <w:autoSpaceDE w:val="0"/>
        <w:autoSpaceDN w:val="0"/>
        <w:adjustRightInd w:val="0"/>
        <w:spacing w:after="0" w:line="240" w:lineRule="auto"/>
        <w:ind w:firstLine="709"/>
        <w:jc w:val="both"/>
        <w:rPr>
          <w:rFonts w:ascii="Times New Roman" w:hAnsi="Times New Roman" w:cs="Times New Roman"/>
          <w:sz w:val="28"/>
          <w:szCs w:val="28"/>
        </w:rPr>
      </w:pPr>
      <w:r w:rsidRPr="00841C75">
        <w:rPr>
          <w:rFonts w:ascii="Times New Roman" w:hAnsi="Times New Roman" w:cs="Times New Roman"/>
          <w:sz w:val="28"/>
          <w:szCs w:val="28"/>
        </w:rPr>
        <w:t>«177.</w:t>
      </w:r>
      <w:r w:rsidR="004B5C6C">
        <w:rPr>
          <w:rFonts w:ascii="Times New Roman" w:hAnsi="Times New Roman" w:cs="Times New Roman"/>
          <w:sz w:val="28"/>
          <w:szCs w:val="28"/>
        </w:rPr>
        <w:t> </w:t>
      </w:r>
      <w:proofErr w:type="gramStart"/>
      <w:r w:rsidRPr="00841C75">
        <w:rPr>
          <w:rFonts w:ascii="Times New Roman" w:hAnsi="Times New Roman" w:cs="Times New Roman"/>
          <w:sz w:val="28"/>
          <w:szCs w:val="28"/>
        </w:rPr>
        <w:t xml:space="preserve">В этот же день жалоба передается лицу, которое в </w:t>
      </w:r>
      <w:r w:rsidR="00153ABE">
        <w:rPr>
          <w:rFonts w:ascii="Times New Roman" w:hAnsi="Times New Roman" w:cs="Times New Roman"/>
          <w:sz w:val="28"/>
          <w:szCs w:val="28"/>
        </w:rPr>
        <w:t>ПИ АМИРС</w:t>
      </w:r>
      <w:r w:rsidRPr="00841C75">
        <w:rPr>
          <w:rFonts w:ascii="Times New Roman" w:hAnsi="Times New Roman" w:cs="Times New Roman"/>
          <w:sz w:val="28"/>
          <w:szCs w:val="28"/>
        </w:rPr>
        <w:t xml:space="preserve"> по реестру (журналу) учета поступающих исковых заявлений (заявлений) и (или) по уникальному идентификатору дела, картотеке находит номер производства по делу, рассмотренному в первой инстанции, на судебный акт, по которому подана жалоба, и проставляет в штампе судебного участка этот номер, являющийся в данном суде и регистрационным номером жалобы.</w:t>
      </w:r>
      <w:r>
        <w:rPr>
          <w:rFonts w:ascii="Times New Roman" w:hAnsi="Times New Roman" w:cs="Times New Roman"/>
          <w:sz w:val="28"/>
          <w:szCs w:val="28"/>
        </w:rPr>
        <w:t>».</w:t>
      </w:r>
      <w:proofErr w:type="gramEnd"/>
    </w:p>
    <w:p w:rsidR="00841C75" w:rsidRDefault="00841C75"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B5C6C">
        <w:rPr>
          <w:rFonts w:ascii="Times New Roman" w:hAnsi="Times New Roman" w:cs="Times New Roman"/>
          <w:sz w:val="28"/>
          <w:szCs w:val="28"/>
        </w:rPr>
        <w:t>3</w:t>
      </w:r>
      <w:r>
        <w:rPr>
          <w:rFonts w:ascii="Times New Roman" w:hAnsi="Times New Roman" w:cs="Times New Roman"/>
          <w:sz w:val="28"/>
          <w:szCs w:val="28"/>
        </w:rPr>
        <w:t>.</w:t>
      </w:r>
      <w:r w:rsidR="004B5C6C">
        <w:rPr>
          <w:rFonts w:ascii="Times New Roman" w:hAnsi="Times New Roman" w:cs="Times New Roman"/>
          <w:sz w:val="28"/>
          <w:szCs w:val="28"/>
        </w:rPr>
        <w:t> </w:t>
      </w:r>
      <w:r>
        <w:rPr>
          <w:rFonts w:ascii="Times New Roman" w:hAnsi="Times New Roman" w:cs="Times New Roman"/>
          <w:sz w:val="28"/>
          <w:szCs w:val="28"/>
        </w:rPr>
        <w:t>В</w:t>
      </w:r>
      <w:r w:rsidRPr="00841C75">
        <w:rPr>
          <w:rFonts w:ascii="Times New Roman" w:hAnsi="Times New Roman" w:cs="Times New Roman"/>
          <w:sz w:val="28"/>
          <w:szCs w:val="28"/>
        </w:rPr>
        <w:t xml:space="preserve"> абзац</w:t>
      </w:r>
      <w:r>
        <w:rPr>
          <w:rFonts w:ascii="Times New Roman" w:hAnsi="Times New Roman" w:cs="Times New Roman"/>
          <w:sz w:val="28"/>
          <w:szCs w:val="28"/>
        </w:rPr>
        <w:t>е</w:t>
      </w:r>
      <w:r w:rsidRPr="00841C75">
        <w:rPr>
          <w:rFonts w:ascii="Times New Roman" w:hAnsi="Times New Roman" w:cs="Times New Roman"/>
          <w:sz w:val="28"/>
          <w:szCs w:val="28"/>
        </w:rPr>
        <w:t xml:space="preserve"> пят</w:t>
      </w:r>
      <w:r>
        <w:rPr>
          <w:rFonts w:ascii="Times New Roman" w:hAnsi="Times New Roman" w:cs="Times New Roman"/>
          <w:sz w:val="28"/>
          <w:szCs w:val="28"/>
        </w:rPr>
        <w:t>ом</w:t>
      </w:r>
      <w:r w:rsidRPr="00841C75">
        <w:rPr>
          <w:rFonts w:ascii="Times New Roman" w:hAnsi="Times New Roman" w:cs="Times New Roman"/>
          <w:sz w:val="28"/>
          <w:szCs w:val="28"/>
        </w:rPr>
        <w:t xml:space="preserve"> </w:t>
      </w:r>
      <w:r w:rsidR="004B5C6C" w:rsidRPr="00841C75">
        <w:rPr>
          <w:rFonts w:ascii="Times New Roman" w:hAnsi="Times New Roman" w:cs="Times New Roman"/>
          <w:sz w:val="28"/>
          <w:szCs w:val="28"/>
        </w:rPr>
        <w:t>пункт</w:t>
      </w:r>
      <w:r w:rsidR="004B5C6C">
        <w:rPr>
          <w:rFonts w:ascii="Times New Roman" w:hAnsi="Times New Roman" w:cs="Times New Roman"/>
          <w:sz w:val="28"/>
          <w:szCs w:val="28"/>
        </w:rPr>
        <w:t>а</w:t>
      </w:r>
      <w:r w:rsidR="004B5C6C" w:rsidRPr="00841C75">
        <w:rPr>
          <w:rFonts w:ascii="Times New Roman" w:hAnsi="Times New Roman" w:cs="Times New Roman"/>
          <w:sz w:val="28"/>
          <w:szCs w:val="28"/>
        </w:rPr>
        <w:t xml:space="preserve"> 199 </w:t>
      </w:r>
      <w:r>
        <w:rPr>
          <w:rFonts w:ascii="Times New Roman" w:hAnsi="Times New Roman" w:cs="Times New Roman"/>
          <w:sz w:val="28"/>
          <w:szCs w:val="28"/>
        </w:rPr>
        <w:t xml:space="preserve">слова </w:t>
      </w:r>
      <w:r w:rsidRPr="00841C75">
        <w:rPr>
          <w:rFonts w:ascii="Times New Roman" w:hAnsi="Times New Roman" w:cs="Times New Roman"/>
          <w:sz w:val="28"/>
          <w:szCs w:val="28"/>
        </w:rPr>
        <w:t>«заказным почтовым отправлением с уведомлением или нарочно»</w:t>
      </w:r>
      <w:r>
        <w:rPr>
          <w:rFonts w:ascii="Times New Roman" w:hAnsi="Times New Roman" w:cs="Times New Roman"/>
          <w:sz w:val="28"/>
          <w:szCs w:val="28"/>
        </w:rPr>
        <w:t xml:space="preserve"> </w:t>
      </w:r>
      <w:r w:rsidR="00C715D5">
        <w:rPr>
          <w:rFonts w:ascii="Times New Roman" w:hAnsi="Times New Roman" w:cs="Times New Roman"/>
          <w:sz w:val="28"/>
          <w:szCs w:val="28"/>
        </w:rPr>
        <w:t xml:space="preserve">заменить словами </w:t>
      </w:r>
      <w:r w:rsidR="00C715D5" w:rsidRPr="00C715D5">
        <w:rPr>
          <w:rFonts w:ascii="Times New Roman" w:hAnsi="Times New Roman" w:cs="Times New Roman"/>
          <w:sz w:val="28"/>
          <w:szCs w:val="28"/>
        </w:rPr>
        <w:t>«</w:t>
      </w:r>
      <w:r w:rsidRPr="00C715D5">
        <w:rPr>
          <w:rFonts w:ascii="Times New Roman" w:hAnsi="Times New Roman" w:cs="Times New Roman"/>
          <w:sz w:val="28"/>
          <w:szCs w:val="28"/>
        </w:rPr>
        <w:t>регистрируемых почтовых отправлениях (заказных бандеролях, посылках и т.д.) посредством почтовой связи общего пользования либо иными видами почтовой связи, а также нарочным (курьерами) или специальными службами доставки</w:t>
      </w:r>
      <w:r w:rsidR="00C715D5" w:rsidRPr="00C715D5">
        <w:rPr>
          <w:rFonts w:ascii="Times New Roman" w:hAnsi="Times New Roman" w:cs="Times New Roman"/>
          <w:sz w:val="28"/>
          <w:szCs w:val="28"/>
        </w:rPr>
        <w:t>».</w:t>
      </w:r>
    </w:p>
    <w:p w:rsidR="00C715D5" w:rsidRDefault="00C715D5"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B5C6C">
        <w:rPr>
          <w:rFonts w:ascii="Times New Roman" w:hAnsi="Times New Roman" w:cs="Times New Roman"/>
          <w:sz w:val="28"/>
          <w:szCs w:val="28"/>
        </w:rPr>
        <w:t>4</w:t>
      </w:r>
      <w:r>
        <w:rPr>
          <w:rFonts w:ascii="Times New Roman" w:hAnsi="Times New Roman" w:cs="Times New Roman"/>
          <w:sz w:val="28"/>
          <w:szCs w:val="28"/>
        </w:rPr>
        <w:t>.</w:t>
      </w:r>
      <w:r w:rsidR="004B5C6C">
        <w:rPr>
          <w:rFonts w:ascii="Times New Roman" w:hAnsi="Times New Roman" w:cs="Times New Roman"/>
          <w:sz w:val="28"/>
          <w:szCs w:val="28"/>
        </w:rPr>
        <w:t> </w:t>
      </w:r>
      <w:r w:rsidR="00531778">
        <w:rPr>
          <w:rFonts w:ascii="Times New Roman" w:hAnsi="Times New Roman" w:cs="Times New Roman"/>
          <w:sz w:val="28"/>
          <w:szCs w:val="28"/>
        </w:rPr>
        <w:t xml:space="preserve">В абзаце третьем пункта 221 слова </w:t>
      </w:r>
      <w:r w:rsidR="00531778" w:rsidRPr="00531778">
        <w:rPr>
          <w:rFonts w:ascii="Times New Roman" w:hAnsi="Times New Roman" w:cs="Times New Roman"/>
          <w:sz w:val="28"/>
          <w:szCs w:val="28"/>
        </w:rPr>
        <w:t>«Определение и постановление апелляционной или кассационной инстанции»</w:t>
      </w:r>
      <w:r w:rsidR="004B5C6C">
        <w:rPr>
          <w:rFonts w:ascii="Times New Roman" w:hAnsi="Times New Roman" w:cs="Times New Roman"/>
          <w:sz w:val="28"/>
          <w:szCs w:val="28"/>
        </w:rPr>
        <w:t xml:space="preserve"> </w:t>
      </w:r>
      <w:r w:rsidR="00531778">
        <w:rPr>
          <w:rFonts w:ascii="Times New Roman" w:hAnsi="Times New Roman" w:cs="Times New Roman"/>
          <w:sz w:val="28"/>
          <w:szCs w:val="28"/>
        </w:rPr>
        <w:t xml:space="preserve">заменить </w:t>
      </w:r>
      <w:r w:rsidR="00531778" w:rsidRPr="00531778">
        <w:rPr>
          <w:rFonts w:ascii="Times New Roman" w:hAnsi="Times New Roman" w:cs="Times New Roman"/>
          <w:sz w:val="28"/>
          <w:szCs w:val="28"/>
        </w:rPr>
        <w:t>словами «Приговор, определение и постановление суда апелляционной инстанции или определение кассационной инстанции».</w:t>
      </w:r>
    </w:p>
    <w:p w:rsidR="00531778" w:rsidRDefault="00531778"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B5C6C">
        <w:rPr>
          <w:rFonts w:ascii="Times New Roman" w:hAnsi="Times New Roman" w:cs="Times New Roman"/>
          <w:sz w:val="28"/>
          <w:szCs w:val="28"/>
        </w:rPr>
        <w:t>5</w:t>
      </w:r>
      <w:r>
        <w:rPr>
          <w:rFonts w:ascii="Times New Roman" w:hAnsi="Times New Roman" w:cs="Times New Roman"/>
          <w:sz w:val="28"/>
          <w:szCs w:val="28"/>
        </w:rPr>
        <w:t>.</w:t>
      </w:r>
      <w:r w:rsidR="004B5C6C">
        <w:rPr>
          <w:rFonts w:ascii="Times New Roman" w:hAnsi="Times New Roman" w:cs="Times New Roman"/>
          <w:sz w:val="28"/>
          <w:szCs w:val="28"/>
        </w:rPr>
        <w:t> </w:t>
      </w:r>
      <w:r w:rsidR="008979B5">
        <w:rPr>
          <w:rFonts w:ascii="Times New Roman" w:hAnsi="Times New Roman" w:cs="Times New Roman"/>
          <w:sz w:val="28"/>
          <w:szCs w:val="28"/>
        </w:rPr>
        <w:t>В</w:t>
      </w:r>
      <w:r>
        <w:rPr>
          <w:rFonts w:ascii="Times New Roman" w:hAnsi="Times New Roman" w:cs="Times New Roman"/>
          <w:sz w:val="28"/>
          <w:szCs w:val="28"/>
        </w:rPr>
        <w:t xml:space="preserve"> последнем абзаце пункта 238 слова «</w:t>
      </w:r>
      <w:r w:rsidRPr="00531778">
        <w:rPr>
          <w:rFonts w:ascii="Times New Roman" w:hAnsi="Times New Roman" w:cs="Times New Roman"/>
          <w:sz w:val="28"/>
          <w:szCs w:val="28"/>
        </w:rPr>
        <w:t>прокурору уголовного дела для возобновления и продолже</w:t>
      </w:r>
      <w:r>
        <w:rPr>
          <w:rFonts w:ascii="Times New Roman" w:hAnsi="Times New Roman" w:cs="Times New Roman"/>
          <w:sz w:val="28"/>
          <w:szCs w:val="28"/>
        </w:rPr>
        <w:t xml:space="preserve">ния уголовного судопроизводства» заменить </w:t>
      </w:r>
      <w:r w:rsidRPr="00531778">
        <w:rPr>
          <w:rFonts w:ascii="Times New Roman" w:hAnsi="Times New Roman" w:cs="Times New Roman"/>
          <w:sz w:val="28"/>
          <w:szCs w:val="28"/>
        </w:rPr>
        <w:t>словами «руководителю следственного органа или начальнику органа дознания уголовного дела для производства предварительного расследования в общем порядке</w:t>
      </w:r>
      <w:r>
        <w:rPr>
          <w:rFonts w:ascii="Times New Roman" w:hAnsi="Times New Roman" w:cs="Times New Roman"/>
          <w:sz w:val="28"/>
          <w:szCs w:val="28"/>
        </w:rPr>
        <w:t>».</w:t>
      </w:r>
    </w:p>
    <w:p w:rsidR="00531778" w:rsidRDefault="000E18C6"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B5C6C">
        <w:rPr>
          <w:rFonts w:ascii="Times New Roman" w:hAnsi="Times New Roman" w:cs="Times New Roman"/>
          <w:sz w:val="28"/>
          <w:szCs w:val="28"/>
        </w:rPr>
        <w:t>6</w:t>
      </w:r>
      <w:r w:rsidR="00531778">
        <w:rPr>
          <w:rFonts w:ascii="Times New Roman" w:hAnsi="Times New Roman" w:cs="Times New Roman"/>
          <w:sz w:val="28"/>
          <w:szCs w:val="28"/>
        </w:rPr>
        <w:t>.</w:t>
      </w:r>
      <w:r w:rsidR="004B5C6C">
        <w:rPr>
          <w:rFonts w:ascii="Times New Roman" w:hAnsi="Times New Roman" w:cs="Times New Roman"/>
          <w:sz w:val="28"/>
          <w:szCs w:val="28"/>
        </w:rPr>
        <w:t> А</w:t>
      </w:r>
      <w:r w:rsidR="008979B5">
        <w:rPr>
          <w:rFonts w:ascii="Times New Roman" w:hAnsi="Times New Roman" w:cs="Times New Roman"/>
          <w:sz w:val="28"/>
          <w:szCs w:val="28"/>
        </w:rPr>
        <w:t xml:space="preserve">бзац первый пункта 253 </w:t>
      </w:r>
      <w:r w:rsidR="004B5C6C">
        <w:rPr>
          <w:rFonts w:ascii="Times New Roman" w:hAnsi="Times New Roman" w:cs="Times New Roman"/>
          <w:sz w:val="28"/>
          <w:szCs w:val="28"/>
        </w:rPr>
        <w:t xml:space="preserve">дополнить </w:t>
      </w:r>
      <w:r w:rsidR="008979B5">
        <w:rPr>
          <w:rFonts w:ascii="Times New Roman" w:hAnsi="Times New Roman" w:cs="Times New Roman"/>
          <w:sz w:val="28"/>
          <w:szCs w:val="28"/>
        </w:rPr>
        <w:t>предложени</w:t>
      </w:r>
      <w:r w:rsidR="007F5AD1">
        <w:rPr>
          <w:rFonts w:ascii="Times New Roman" w:hAnsi="Times New Roman" w:cs="Times New Roman"/>
          <w:sz w:val="28"/>
          <w:szCs w:val="28"/>
        </w:rPr>
        <w:t xml:space="preserve">ями </w:t>
      </w:r>
      <w:r w:rsidR="008979B5">
        <w:rPr>
          <w:rFonts w:ascii="Times New Roman" w:hAnsi="Times New Roman" w:cs="Times New Roman"/>
          <w:sz w:val="28"/>
          <w:szCs w:val="28"/>
        </w:rPr>
        <w:t>следующего содержания:</w:t>
      </w:r>
    </w:p>
    <w:p w:rsidR="007F5AD1" w:rsidRDefault="008979B5" w:rsidP="00951A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F5AD1">
        <w:rPr>
          <w:rFonts w:ascii="Times New Roman" w:hAnsi="Times New Roman" w:cs="Times New Roman"/>
          <w:color w:val="000000" w:themeColor="text1"/>
          <w:sz w:val="28"/>
          <w:szCs w:val="28"/>
        </w:rPr>
        <w:lastRenderedPageBreak/>
        <w:t>«</w:t>
      </w:r>
      <w:r w:rsidR="007F5AD1" w:rsidRPr="007F5AD1">
        <w:rPr>
          <w:rFonts w:ascii="Times New Roman" w:hAnsi="Times New Roman" w:cs="Times New Roman"/>
          <w:color w:val="000000" w:themeColor="text1"/>
          <w:sz w:val="28"/>
          <w:szCs w:val="28"/>
        </w:rPr>
        <w:t>Для направления суд</w:t>
      </w:r>
      <w:r w:rsidR="000E18C6">
        <w:rPr>
          <w:rFonts w:ascii="Times New Roman" w:hAnsi="Times New Roman" w:cs="Times New Roman"/>
          <w:color w:val="000000" w:themeColor="text1"/>
          <w:sz w:val="28"/>
          <w:szCs w:val="28"/>
        </w:rPr>
        <w:t>ебным участком</w:t>
      </w:r>
      <w:r w:rsidR="007F5AD1" w:rsidRPr="007F5AD1">
        <w:rPr>
          <w:rFonts w:ascii="Times New Roman" w:hAnsi="Times New Roman" w:cs="Times New Roman"/>
          <w:color w:val="000000" w:themeColor="text1"/>
          <w:sz w:val="28"/>
          <w:szCs w:val="28"/>
        </w:rPr>
        <w:t xml:space="preserve"> исполнительного листа на взыскание денежных средств в доход бюджета заявление взыскателя не требуется (</w:t>
      </w:r>
      <w:hyperlink r:id="rId36" w:history="1">
        <w:r w:rsidR="007F5AD1" w:rsidRPr="007F5AD1">
          <w:rPr>
            <w:rFonts w:ascii="Times New Roman" w:hAnsi="Times New Roman" w:cs="Times New Roman"/>
            <w:color w:val="000000" w:themeColor="text1"/>
            <w:sz w:val="28"/>
            <w:szCs w:val="28"/>
          </w:rPr>
          <w:t>часть 1 статьи 428</w:t>
        </w:r>
      </w:hyperlink>
      <w:r w:rsidR="007F5AD1" w:rsidRPr="007F5AD1">
        <w:rPr>
          <w:rFonts w:ascii="Times New Roman" w:hAnsi="Times New Roman" w:cs="Times New Roman"/>
          <w:color w:val="000000" w:themeColor="text1"/>
          <w:sz w:val="28"/>
          <w:szCs w:val="28"/>
        </w:rPr>
        <w:t xml:space="preserve"> ГПК РФ). Исполнительный лист на взыскание денежных средств в доход бюджета по административным делам (в том числе на взыскание государственной пошлины) направляется уполномоченным работником аппарата </w:t>
      </w:r>
      <w:r w:rsidR="000E18C6">
        <w:rPr>
          <w:rFonts w:ascii="Times New Roman" w:hAnsi="Times New Roman" w:cs="Times New Roman"/>
          <w:color w:val="000000" w:themeColor="text1"/>
          <w:sz w:val="28"/>
          <w:szCs w:val="28"/>
        </w:rPr>
        <w:t>мирового судьи</w:t>
      </w:r>
      <w:r w:rsidR="007F5AD1" w:rsidRPr="007F5AD1">
        <w:rPr>
          <w:rFonts w:ascii="Times New Roman" w:hAnsi="Times New Roman" w:cs="Times New Roman"/>
          <w:color w:val="000000" w:themeColor="text1"/>
          <w:sz w:val="28"/>
          <w:szCs w:val="28"/>
        </w:rPr>
        <w:t xml:space="preserve"> в налоговый орган, иной уполномоченный государственный орган по месту нахождения должника - организации или по месту жительства должника - физического лица. В случаях, специально предусмотренных </w:t>
      </w:r>
      <w:hyperlink r:id="rId37" w:history="1">
        <w:r w:rsidR="007F5AD1" w:rsidRPr="007F5AD1">
          <w:rPr>
            <w:rFonts w:ascii="Times New Roman" w:hAnsi="Times New Roman" w:cs="Times New Roman"/>
            <w:color w:val="000000" w:themeColor="text1"/>
            <w:sz w:val="28"/>
            <w:szCs w:val="28"/>
          </w:rPr>
          <w:t>КАС</w:t>
        </w:r>
      </w:hyperlink>
      <w:r w:rsidR="007F5AD1" w:rsidRPr="007F5AD1">
        <w:rPr>
          <w:rFonts w:ascii="Times New Roman" w:hAnsi="Times New Roman" w:cs="Times New Roman"/>
          <w:color w:val="000000" w:themeColor="text1"/>
          <w:sz w:val="28"/>
          <w:szCs w:val="28"/>
        </w:rPr>
        <w:t xml:space="preserve"> РФ, к исполнительному документу прилагается заверенная надлежащим образом копия судебного акта</w:t>
      </w:r>
      <w:proofErr w:type="gramStart"/>
      <w:r w:rsidR="007F5AD1" w:rsidRPr="007F5AD1">
        <w:rPr>
          <w:rFonts w:ascii="Times New Roman" w:hAnsi="Times New Roman" w:cs="Times New Roman"/>
          <w:color w:val="000000" w:themeColor="text1"/>
          <w:sz w:val="28"/>
          <w:szCs w:val="28"/>
        </w:rPr>
        <w:t>.</w:t>
      </w:r>
      <w:r w:rsidR="007F5AD1">
        <w:rPr>
          <w:rFonts w:ascii="Times New Roman" w:hAnsi="Times New Roman" w:cs="Times New Roman"/>
          <w:color w:val="000000" w:themeColor="text1"/>
          <w:sz w:val="28"/>
          <w:szCs w:val="28"/>
        </w:rPr>
        <w:t>».</w:t>
      </w:r>
      <w:proofErr w:type="gramEnd"/>
    </w:p>
    <w:p w:rsidR="00956905" w:rsidRPr="007F5AD1" w:rsidRDefault="000E18C6" w:rsidP="00951A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B5C6C">
        <w:rPr>
          <w:rFonts w:ascii="Times New Roman" w:hAnsi="Times New Roman" w:cs="Times New Roman"/>
          <w:color w:val="000000" w:themeColor="text1"/>
          <w:sz w:val="28"/>
          <w:szCs w:val="28"/>
        </w:rPr>
        <w:t>7</w:t>
      </w:r>
      <w:r w:rsidR="007F5AD1">
        <w:rPr>
          <w:rFonts w:ascii="Times New Roman" w:hAnsi="Times New Roman" w:cs="Times New Roman"/>
          <w:color w:val="000000" w:themeColor="text1"/>
          <w:sz w:val="28"/>
          <w:szCs w:val="28"/>
        </w:rPr>
        <w:t>.</w:t>
      </w:r>
      <w:r w:rsidR="004B5C6C">
        <w:rPr>
          <w:rFonts w:ascii="Times New Roman" w:hAnsi="Times New Roman" w:cs="Times New Roman"/>
          <w:color w:val="000000" w:themeColor="text1"/>
          <w:sz w:val="28"/>
          <w:szCs w:val="28"/>
        </w:rPr>
        <w:t> </w:t>
      </w:r>
      <w:r w:rsidR="007F5AD1">
        <w:rPr>
          <w:rFonts w:ascii="Times New Roman" w:hAnsi="Times New Roman" w:cs="Times New Roman"/>
          <w:color w:val="000000" w:themeColor="text1"/>
          <w:sz w:val="28"/>
          <w:szCs w:val="28"/>
        </w:rPr>
        <w:t>Пункт 255 дополнить абзацами следующего содержания:</w:t>
      </w:r>
    </w:p>
    <w:p w:rsidR="007F5AD1" w:rsidRPr="007F5AD1" w:rsidRDefault="007F5AD1" w:rsidP="009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AD1">
        <w:rPr>
          <w:rFonts w:ascii="Times New Roman" w:hAnsi="Times New Roman" w:cs="Times New Roman"/>
          <w:sz w:val="28"/>
          <w:szCs w:val="28"/>
        </w:rPr>
        <w:t>«В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7F5AD1" w:rsidRPr="007F5AD1" w:rsidRDefault="007F5AD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7F5AD1">
        <w:rPr>
          <w:rFonts w:ascii="Times New Roman" w:hAnsi="Times New Roman" w:cs="Times New Roman"/>
          <w:sz w:val="28"/>
          <w:szCs w:val="28"/>
        </w:rPr>
        <w:t>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
    <w:p w:rsidR="007F5AD1" w:rsidRPr="007F5AD1" w:rsidRDefault="007F5AD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7F5AD1">
        <w:rPr>
          <w:rFonts w:ascii="Times New Roman" w:hAnsi="Times New Roman" w:cs="Times New Roman"/>
          <w:sz w:val="28"/>
          <w:szCs w:val="28"/>
        </w:rPr>
        <w:t>для юридических лиц - идентификационный номер налогоплательщика, либо ходатайство заявителя об истребовании таких сведений судом (</w:t>
      </w:r>
      <w:hyperlink r:id="rId38" w:history="1">
        <w:r w:rsidRPr="007F5AD1">
          <w:rPr>
            <w:rFonts w:ascii="Times New Roman" w:hAnsi="Times New Roman" w:cs="Times New Roman"/>
            <w:sz w:val="28"/>
            <w:szCs w:val="28"/>
          </w:rPr>
          <w:t>статья 353</w:t>
        </w:r>
      </w:hyperlink>
      <w:r w:rsidRPr="007F5AD1">
        <w:rPr>
          <w:rFonts w:ascii="Times New Roman" w:hAnsi="Times New Roman" w:cs="Times New Roman"/>
          <w:sz w:val="28"/>
          <w:szCs w:val="28"/>
        </w:rPr>
        <w:t xml:space="preserve"> КАС РФ).</w:t>
      </w:r>
    </w:p>
    <w:p w:rsidR="007F5AD1" w:rsidRDefault="007F5AD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7F5AD1">
        <w:rPr>
          <w:rFonts w:ascii="Times New Roman" w:hAnsi="Times New Roman" w:cs="Times New Roman"/>
          <w:sz w:val="28"/>
          <w:szCs w:val="28"/>
        </w:rPr>
        <w:t xml:space="preserve">В случаях если исполнительный лист на взыскание денежных средств направляется для исполнения без заявления или ходатайства лица, участвующего в деле, уполномоченный работник аппарата </w:t>
      </w:r>
      <w:r w:rsidR="000E18C6">
        <w:rPr>
          <w:rFonts w:ascii="Times New Roman" w:hAnsi="Times New Roman" w:cs="Times New Roman"/>
          <w:sz w:val="28"/>
          <w:szCs w:val="28"/>
        </w:rPr>
        <w:t>мирового судьи</w:t>
      </w:r>
      <w:r w:rsidRPr="007F5AD1">
        <w:rPr>
          <w:rFonts w:ascii="Times New Roman" w:hAnsi="Times New Roman" w:cs="Times New Roman"/>
          <w:sz w:val="28"/>
          <w:szCs w:val="28"/>
        </w:rPr>
        <w:t xml:space="preserve"> по указанию </w:t>
      </w:r>
      <w:r w:rsidR="000E18C6">
        <w:rPr>
          <w:rFonts w:ascii="Times New Roman" w:hAnsi="Times New Roman" w:cs="Times New Roman"/>
          <w:sz w:val="28"/>
          <w:szCs w:val="28"/>
        </w:rPr>
        <w:t xml:space="preserve">мирового </w:t>
      </w:r>
      <w:r w:rsidRPr="007F5AD1">
        <w:rPr>
          <w:rFonts w:ascii="Times New Roman" w:hAnsi="Times New Roman" w:cs="Times New Roman"/>
          <w:sz w:val="28"/>
          <w:szCs w:val="28"/>
        </w:rPr>
        <w:t xml:space="preserve">судьи, принявшего судебный акт, запрашивает сведения, предусмотренные </w:t>
      </w:r>
      <w:hyperlink r:id="rId39" w:history="1">
        <w:r w:rsidRPr="007F5AD1">
          <w:rPr>
            <w:rFonts w:ascii="Times New Roman" w:hAnsi="Times New Roman" w:cs="Times New Roman"/>
            <w:sz w:val="28"/>
            <w:szCs w:val="28"/>
          </w:rPr>
          <w:t>пунктом 1 части 3.2 статьи 353</w:t>
        </w:r>
      </w:hyperlink>
      <w:r w:rsidRPr="007F5AD1">
        <w:rPr>
          <w:rFonts w:ascii="Times New Roman" w:hAnsi="Times New Roman" w:cs="Times New Roman"/>
          <w:sz w:val="28"/>
          <w:szCs w:val="28"/>
        </w:rPr>
        <w:t xml:space="preserve"> КАС РФ в федеральном органе исполнительной власти, органе государственного внебюджетного фонда, в распоряжении которых находятся запрашиваемые сведения (</w:t>
      </w:r>
      <w:hyperlink r:id="rId40" w:history="1">
        <w:r w:rsidRPr="007F5AD1">
          <w:rPr>
            <w:rFonts w:ascii="Times New Roman" w:hAnsi="Times New Roman" w:cs="Times New Roman"/>
            <w:sz w:val="28"/>
            <w:szCs w:val="28"/>
          </w:rPr>
          <w:t>часть 3.3</w:t>
        </w:r>
        <w:proofErr w:type="gramEnd"/>
        <w:r w:rsidRPr="007F5AD1">
          <w:rPr>
            <w:rFonts w:ascii="Times New Roman" w:hAnsi="Times New Roman" w:cs="Times New Roman"/>
            <w:sz w:val="28"/>
            <w:szCs w:val="28"/>
          </w:rPr>
          <w:t xml:space="preserve"> статьи 353</w:t>
        </w:r>
      </w:hyperlink>
      <w:r w:rsidRPr="007F5AD1">
        <w:rPr>
          <w:rFonts w:ascii="Times New Roman" w:hAnsi="Times New Roman" w:cs="Times New Roman"/>
          <w:sz w:val="28"/>
          <w:szCs w:val="28"/>
        </w:rPr>
        <w:t xml:space="preserve"> КАС РФ)</w:t>
      </w:r>
      <w:proofErr w:type="gramStart"/>
      <w:r w:rsidRPr="007F5AD1">
        <w:rPr>
          <w:rFonts w:ascii="Times New Roman" w:hAnsi="Times New Roman" w:cs="Times New Roman"/>
          <w:sz w:val="28"/>
          <w:szCs w:val="28"/>
        </w:rPr>
        <w:t>.»</w:t>
      </w:r>
      <w:proofErr w:type="gramEnd"/>
      <w:r w:rsidRPr="007F5AD1">
        <w:rPr>
          <w:rFonts w:ascii="Times New Roman" w:hAnsi="Times New Roman" w:cs="Times New Roman"/>
          <w:sz w:val="28"/>
          <w:szCs w:val="28"/>
        </w:rPr>
        <w:t>.</w:t>
      </w:r>
    </w:p>
    <w:p w:rsidR="00D97B6A" w:rsidRDefault="00E20F93" w:rsidP="00D97B6A">
      <w:pPr>
        <w:autoSpaceDE w:val="0"/>
        <w:autoSpaceDN w:val="0"/>
        <w:adjustRightInd w:val="0"/>
        <w:spacing w:before="280"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0E18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D97B6A">
        <w:rPr>
          <w:rFonts w:ascii="Times New Roman" w:hAnsi="Times New Roman" w:cs="Times New Roman"/>
          <w:color w:val="000000" w:themeColor="text1"/>
          <w:sz w:val="28"/>
          <w:szCs w:val="28"/>
        </w:rPr>
        <w:t>Абзац первый пункта 304 изложить в следующей редакции:</w:t>
      </w:r>
    </w:p>
    <w:p w:rsidR="00D97B6A" w:rsidRDefault="00E20F93" w:rsidP="00D97B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«304. </w:t>
      </w:r>
      <w:r w:rsidR="00D97B6A">
        <w:rPr>
          <w:rFonts w:ascii="Times New Roman" w:hAnsi="Times New Roman" w:cs="Times New Roman"/>
          <w:sz w:val="28"/>
          <w:szCs w:val="28"/>
        </w:rPr>
        <w:t xml:space="preserve">Информация о принятии искового заявления (заявления) к производству </w:t>
      </w:r>
      <w:r w:rsidR="000E18C6">
        <w:rPr>
          <w:rFonts w:ascii="Times New Roman" w:hAnsi="Times New Roman" w:cs="Times New Roman"/>
          <w:sz w:val="28"/>
          <w:szCs w:val="28"/>
        </w:rPr>
        <w:t>мирового судьи</w:t>
      </w:r>
      <w:r w:rsidR="00D97B6A">
        <w:rPr>
          <w:rFonts w:ascii="Times New Roman" w:hAnsi="Times New Roman" w:cs="Times New Roman"/>
          <w:sz w:val="28"/>
          <w:szCs w:val="28"/>
        </w:rPr>
        <w:t xml:space="preserve"> о времени и месте судебного заседания или совершения отдельного процессуального действия размещается уполномоченным работником аппарата </w:t>
      </w:r>
      <w:r w:rsidR="000E18C6">
        <w:rPr>
          <w:rFonts w:ascii="Times New Roman" w:hAnsi="Times New Roman" w:cs="Times New Roman"/>
          <w:sz w:val="28"/>
          <w:szCs w:val="28"/>
        </w:rPr>
        <w:t>мирового судьи</w:t>
      </w:r>
      <w:r w:rsidR="00D97B6A">
        <w:rPr>
          <w:rFonts w:ascii="Times New Roman" w:hAnsi="Times New Roman" w:cs="Times New Roman"/>
          <w:sz w:val="28"/>
          <w:szCs w:val="28"/>
        </w:rPr>
        <w:t xml:space="preserve"> на официальном сайте </w:t>
      </w:r>
      <w:r w:rsidR="000E18C6">
        <w:rPr>
          <w:rFonts w:ascii="Times New Roman" w:hAnsi="Times New Roman" w:cs="Times New Roman"/>
          <w:sz w:val="28"/>
          <w:szCs w:val="28"/>
        </w:rPr>
        <w:t>судебного участка</w:t>
      </w:r>
      <w:r w:rsidR="00D97B6A">
        <w:rPr>
          <w:rFonts w:ascii="Times New Roman" w:hAnsi="Times New Roman" w:cs="Times New Roman"/>
          <w:sz w:val="28"/>
          <w:szCs w:val="28"/>
        </w:rPr>
        <w:t xml:space="preserve"> в информационно-телекоммуникационной сети </w:t>
      </w:r>
      <w:r w:rsidR="000E18C6">
        <w:rPr>
          <w:rFonts w:ascii="Times New Roman" w:hAnsi="Times New Roman" w:cs="Times New Roman"/>
          <w:sz w:val="28"/>
          <w:szCs w:val="28"/>
        </w:rPr>
        <w:t>«</w:t>
      </w:r>
      <w:r w:rsidR="00D97B6A">
        <w:rPr>
          <w:rFonts w:ascii="Times New Roman" w:hAnsi="Times New Roman" w:cs="Times New Roman"/>
          <w:sz w:val="28"/>
          <w:szCs w:val="28"/>
        </w:rPr>
        <w:t>Интернет</w:t>
      </w:r>
      <w:r w:rsidR="000E18C6">
        <w:rPr>
          <w:rFonts w:ascii="Times New Roman" w:hAnsi="Times New Roman" w:cs="Times New Roman"/>
          <w:sz w:val="28"/>
          <w:szCs w:val="28"/>
        </w:rPr>
        <w:t>»</w:t>
      </w:r>
      <w:r w:rsidR="00D97B6A">
        <w:rPr>
          <w:rFonts w:ascii="Times New Roman" w:hAnsi="Times New Roman" w:cs="Times New Roman"/>
          <w:sz w:val="28"/>
          <w:szCs w:val="28"/>
        </w:rPr>
        <w:t xml:space="preserve"> не </w:t>
      </w:r>
      <w:proofErr w:type="gramStart"/>
      <w:r w:rsidR="00D97B6A">
        <w:rPr>
          <w:rFonts w:ascii="Times New Roman" w:hAnsi="Times New Roman" w:cs="Times New Roman"/>
          <w:sz w:val="28"/>
          <w:szCs w:val="28"/>
        </w:rPr>
        <w:t>позднее</w:t>
      </w:r>
      <w:proofErr w:type="gramEnd"/>
      <w:r w:rsidR="00D97B6A">
        <w:rPr>
          <w:rFonts w:ascii="Times New Roman" w:hAnsi="Times New Roman" w:cs="Times New Roman"/>
          <w:sz w:val="28"/>
          <w:szCs w:val="28"/>
        </w:rPr>
        <w:t xml:space="preserve"> чем за пятнадцать дней до начала судебного заседания или совершения отдельного процессуального действия, если иное не пред</w:t>
      </w:r>
      <w:r w:rsidR="00D97B6A" w:rsidRPr="000E18C6">
        <w:rPr>
          <w:rFonts w:ascii="Times New Roman" w:hAnsi="Times New Roman" w:cs="Times New Roman"/>
          <w:sz w:val="28"/>
          <w:szCs w:val="28"/>
        </w:rPr>
        <w:t xml:space="preserve">усмотрено </w:t>
      </w:r>
      <w:hyperlink r:id="rId41" w:history="1">
        <w:r w:rsidR="00D97B6A" w:rsidRPr="000E18C6">
          <w:rPr>
            <w:rFonts w:ascii="Times New Roman" w:hAnsi="Times New Roman" w:cs="Times New Roman"/>
            <w:sz w:val="28"/>
            <w:szCs w:val="28"/>
          </w:rPr>
          <w:t>ГПК</w:t>
        </w:r>
      </w:hyperlink>
      <w:r w:rsidR="00D97B6A" w:rsidRPr="000E18C6">
        <w:rPr>
          <w:rFonts w:ascii="Times New Roman" w:hAnsi="Times New Roman" w:cs="Times New Roman"/>
          <w:sz w:val="28"/>
          <w:szCs w:val="28"/>
        </w:rPr>
        <w:t xml:space="preserve"> РФ, а по делам с сокращенными сроками рассмотрения - не </w:t>
      </w:r>
      <w:proofErr w:type="gramStart"/>
      <w:r w:rsidR="00D97B6A" w:rsidRPr="000E18C6">
        <w:rPr>
          <w:rFonts w:ascii="Times New Roman" w:hAnsi="Times New Roman" w:cs="Times New Roman"/>
          <w:sz w:val="28"/>
          <w:szCs w:val="28"/>
        </w:rPr>
        <w:t>позднее</w:t>
      </w:r>
      <w:proofErr w:type="gramEnd"/>
      <w:r w:rsidR="00D97B6A" w:rsidRPr="000E18C6">
        <w:rPr>
          <w:rFonts w:ascii="Times New Roman" w:hAnsi="Times New Roman" w:cs="Times New Roman"/>
          <w:sz w:val="28"/>
          <w:szCs w:val="28"/>
        </w:rPr>
        <w:t xml:space="preserve"> чем за три дня до начала судебного заседания или </w:t>
      </w:r>
      <w:r w:rsidR="00D97B6A" w:rsidRPr="000E18C6">
        <w:rPr>
          <w:rFonts w:ascii="Times New Roman" w:hAnsi="Times New Roman" w:cs="Times New Roman"/>
          <w:sz w:val="28"/>
          <w:szCs w:val="28"/>
        </w:rPr>
        <w:lastRenderedPageBreak/>
        <w:t>совершения отдельного процессуального действия (</w:t>
      </w:r>
      <w:hyperlink r:id="rId42" w:history="1">
        <w:r w:rsidR="00D97B6A" w:rsidRPr="000E18C6">
          <w:rPr>
            <w:rFonts w:ascii="Times New Roman" w:hAnsi="Times New Roman" w:cs="Times New Roman"/>
            <w:sz w:val="28"/>
            <w:szCs w:val="28"/>
          </w:rPr>
          <w:t>часть 7 статьи 113</w:t>
        </w:r>
      </w:hyperlink>
      <w:r w:rsidR="00D97B6A" w:rsidRPr="000E18C6">
        <w:rPr>
          <w:rFonts w:ascii="Times New Roman" w:hAnsi="Times New Roman" w:cs="Times New Roman"/>
          <w:sz w:val="28"/>
          <w:szCs w:val="28"/>
        </w:rPr>
        <w:t xml:space="preserve"> ГПК РФ).</w:t>
      </w:r>
      <w:r>
        <w:rPr>
          <w:rFonts w:ascii="Times New Roman" w:hAnsi="Times New Roman" w:cs="Times New Roman"/>
          <w:sz w:val="28"/>
          <w:szCs w:val="28"/>
        </w:rPr>
        <w:t>».</w:t>
      </w:r>
    </w:p>
    <w:p w:rsidR="00D97B6A" w:rsidRDefault="00E20F93" w:rsidP="00D97B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29</w:t>
      </w:r>
      <w:r w:rsidR="000E18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D97B6A">
        <w:rPr>
          <w:rFonts w:ascii="Times New Roman" w:hAnsi="Times New Roman" w:cs="Times New Roman"/>
          <w:color w:val="000000" w:themeColor="text1"/>
          <w:sz w:val="28"/>
          <w:szCs w:val="28"/>
        </w:rPr>
        <w:t>В абзаце шестом пункта 305 после слов «в электронном виде» дополнить словами «</w:t>
      </w:r>
      <w:r w:rsidR="00D97B6A">
        <w:rPr>
          <w:rFonts w:ascii="Times New Roman" w:hAnsi="Times New Roman" w:cs="Times New Roman"/>
          <w:sz w:val="28"/>
          <w:szCs w:val="28"/>
        </w:rPr>
        <w:t>решения суда, выполненного в форме электронного документа</w:t>
      </w:r>
      <w:proofErr w:type="gramStart"/>
      <w:r>
        <w:rPr>
          <w:rFonts w:ascii="Times New Roman" w:hAnsi="Times New Roman" w:cs="Times New Roman"/>
          <w:sz w:val="28"/>
          <w:szCs w:val="28"/>
        </w:rPr>
        <w:t>,</w:t>
      </w:r>
      <w:r w:rsidR="00D97B6A">
        <w:rPr>
          <w:rFonts w:ascii="Times New Roman" w:hAnsi="Times New Roman" w:cs="Times New Roman"/>
          <w:sz w:val="28"/>
          <w:szCs w:val="28"/>
        </w:rPr>
        <w:t>»</w:t>
      </w:r>
      <w:proofErr w:type="gramEnd"/>
      <w:r w:rsidR="00D97B6A">
        <w:rPr>
          <w:rFonts w:ascii="Times New Roman" w:hAnsi="Times New Roman" w:cs="Times New Roman"/>
          <w:sz w:val="28"/>
          <w:szCs w:val="28"/>
        </w:rPr>
        <w:t>.</w:t>
      </w:r>
    </w:p>
    <w:p w:rsidR="00D97B6A" w:rsidRPr="00FD0505" w:rsidRDefault="000E18C6" w:rsidP="00D97B6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E20F93">
        <w:rPr>
          <w:rFonts w:ascii="Times New Roman" w:hAnsi="Times New Roman" w:cs="Times New Roman"/>
          <w:color w:val="000000" w:themeColor="text1"/>
          <w:sz w:val="28"/>
          <w:szCs w:val="28"/>
        </w:rPr>
        <w:t>0</w:t>
      </w:r>
      <w:r w:rsidR="00D97B6A">
        <w:rPr>
          <w:rFonts w:ascii="Times New Roman" w:hAnsi="Times New Roman" w:cs="Times New Roman"/>
          <w:color w:val="000000" w:themeColor="text1"/>
          <w:sz w:val="28"/>
          <w:szCs w:val="28"/>
        </w:rPr>
        <w:t>.</w:t>
      </w:r>
      <w:r w:rsidR="00E20F93">
        <w:rPr>
          <w:rFonts w:ascii="Times New Roman" w:hAnsi="Times New Roman" w:cs="Times New Roman"/>
          <w:color w:val="000000" w:themeColor="text1"/>
          <w:sz w:val="28"/>
          <w:szCs w:val="28"/>
        </w:rPr>
        <w:t> </w:t>
      </w:r>
      <w:hyperlink r:id="rId43" w:history="1">
        <w:r w:rsidR="00D97B6A">
          <w:rPr>
            <w:rFonts w:ascii="Times New Roman" w:hAnsi="Times New Roman" w:cs="Times New Roman"/>
            <w:sz w:val="28"/>
            <w:szCs w:val="28"/>
          </w:rPr>
          <w:t xml:space="preserve">Пункт </w:t>
        </w:r>
      </w:hyperlink>
      <w:r w:rsidR="00D97B6A">
        <w:rPr>
          <w:rFonts w:ascii="Times New Roman" w:hAnsi="Times New Roman" w:cs="Times New Roman"/>
          <w:sz w:val="28"/>
          <w:szCs w:val="28"/>
        </w:rPr>
        <w:t>306</w:t>
      </w:r>
      <w:r w:rsidR="00D97B6A" w:rsidRPr="00FD0505">
        <w:rPr>
          <w:rFonts w:ascii="Times New Roman" w:hAnsi="Times New Roman" w:cs="Times New Roman"/>
          <w:sz w:val="28"/>
          <w:szCs w:val="28"/>
        </w:rPr>
        <w:t xml:space="preserve"> изложить в следующей редакции:</w:t>
      </w:r>
    </w:p>
    <w:p w:rsidR="00D97B6A" w:rsidRDefault="00D97B6A" w:rsidP="00D97B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«306.</w:t>
      </w:r>
      <w:r w:rsidR="00E20F93">
        <w:rPr>
          <w:rFonts w:ascii="Times New Roman" w:hAnsi="Times New Roman" w:cs="Times New Roman"/>
          <w:sz w:val="28"/>
          <w:szCs w:val="28"/>
        </w:rPr>
        <w:t> </w:t>
      </w:r>
      <w:proofErr w:type="gramStart"/>
      <w:r>
        <w:rPr>
          <w:rFonts w:ascii="Times New Roman" w:hAnsi="Times New Roman" w:cs="Times New Roman"/>
          <w:sz w:val="28"/>
          <w:szCs w:val="28"/>
        </w:rPr>
        <w:t xml:space="preserve">Поступившие в </w:t>
      </w:r>
      <w:r w:rsidR="000E18C6">
        <w:rPr>
          <w:rFonts w:ascii="Times New Roman" w:hAnsi="Times New Roman" w:cs="Times New Roman"/>
          <w:sz w:val="28"/>
          <w:szCs w:val="28"/>
        </w:rPr>
        <w:t>суд</w:t>
      </w:r>
      <w:r>
        <w:rPr>
          <w:rFonts w:ascii="Times New Roman" w:hAnsi="Times New Roman" w:cs="Times New Roman"/>
          <w:sz w:val="28"/>
          <w:szCs w:val="28"/>
        </w:rPr>
        <w:t xml:space="preserve"> первой инстанции апелляционные, кассационные жалобы, представления в электронном виде подлежат распечатыванию в </w:t>
      </w:r>
      <w:r w:rsidRPr="0050145E">
        <w:rPr>
          <w:rFonts w:ascii="Times New Roman" w:hAnsi="Times New Roman" w:cs="Times New Roman"/>
          <w:color w:val="000000" w:themeColor="text1"/>
          <w:sz w:val="28"/>
          <w:szCs w:val="28"/>
        </w:rPr>
        <w:t xml:space="preserve">соответствии с </w:t>
      </w:r>
      <w:hyperlink r:id="rId44" w:history="1">
        <w:r w:rsidRPr="0050145E">
          <w:rPr>
            <w:rFonts w:ascii="Times New Roman" w:hAnsi="Times New Roman" w:cs="Times New Roman"/>
            <w:color w:val="000000" w:themeColor="text1"/>
            <w:sz w:val="28"/>
            <w:szCs w:val="28"/>
          </w:rPr>
          <w:t>Порядком</w:t>
        </w:r>
      </w:hyperlink>
      <w:r w:rsidRPr="0050145E">
        <w:rPr>
          <w:rFonts w:ascii="Times New Roman" w:hAnsi="Times New Roman" w:cs="Times New Roman"/>
          <w:color w:val="000000" w:themeColor="text1"/>
          <w:sz w:val="28"/>
          <w:szCs w:val="28"/>
        </w:rPr>
        <w:t xml:space="preserve"> и </w:t>
      </w:r>
      <w:hyperlink r:id="rId45" w:history="1">
        <w:r w:rsidRPr="0050145E">
          <w:rPr>
            <w:rFonts w:ascii="Times New Roman" w:hAnsi="Times New Roman" w:cs="Times New Roman"/>
            <w:color w:val="000000" w:themeColor="text1"/>
            <w:sz w:val="28"/>
            <w:szCs w:val="28"/>
          </w:rPr>
          <w:t>пунктом 300</w:t>
        </w:r>
      </w:hyperlink>
      <w:r w:rsidRPr="0050145E">
        <w:rPr>
          <w:rFonts w:ascii="Times New Roman" w:hAnsi="Times New Roman" w:cs="Times New Roman"/>
          <w:color w:val="000000" w:themeColor="text1"/>
          <w:sz w:val="28"/>
          <w:szCs w:val="28"/>
        </w:rPr>
        <w:t xml:space="preserve"> настоящей Инструкции и в установленный </w:t>
      </w:r>
      <w:r>
        <w:rPr>
          <w:rFonts w:ascii="Times New Roman" w:hAnsi="Times New Roman" w:cs="Times New Roman"/>
          <w:sz w:val="28"/>
          <w:szCs w:val="28"/>
        </w:rPr>
        <w:t>срок вместе с делом направляются в апелляционную, кассационную инстанцию посредством почтовой связи общего пользования в регистрируемых почтовых отправлениях (заказных бандеролях, посылках и т.д.) либо направляются посредством иных видов почтовой связи, нарочным (курьерами) или</w:t>
      </w:r>
      <w:proofErr w:type="gramEnd"/>
      <w:r>
        <w:rPr>
          <w:rFonts w:ascii="Times New Roman" w:hAnsi="Times New Roman" w:cs="Times New Roman"/>
          <w:sz w:val="28"/>
          <w:szCs w:val="28"/>
        </w:rPr>
        <w:t xml:space="preserve"> специальными службами доставки</w:t>
      </w:r>
      <w:proofErr w:type="gramStart"/>
      <w:r>
        <w:rPr>
          <w:rFonts w:ascii="Times New Roman" w:hAnsi="Times New Roman" w:cs="Times New Roman"/>
          <w:sz w:val="28"/>
          <w:szCs w:val="28"/>
        </w:rPr>
        <w:t>.».</w:t>
      </w:r>
      <w:proofErr w:type="gramEnd"/>
    </w:p>
    <w:p w:rsidR="00956905" w:rsidRDefault="00B27BD4" w:rsidP="00951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0F93">
        <w:rPr>
          <w:rFonts w:ascii="Times New Roman" w:hAnsi="Times New Roman" w:cs="Times New Roman"/>
          <w:sz w:val="28"/>
          <w:szCs w:val="28"/>
        </w:rPr>
        <w:t>1</w:t>
      </w:r>
      <w:r>
        <w:rPr>
          <w:rFonts w:ascii="Times New Roman" w:hAnsi="Times New Roman" w:cs="Times New Roman"/>
          <w:sz w:val="28"/>
          <w:szCs w:val="28"/>
        </w:rPr>
        <w:t>.</w:t>
      </w:r>
      <w:r w:rsidR="00E20F93">
        <w:rPr>
          <w:rFonts w:ascii="Times New Roman" w:hAnsi="Times New Roman" w:cs="Times New Roman"/>
          <w:sz w:val="28"/>
          <w:szCs w:val="28"/>
        </w:rPr>
        <w:t> </w:t>
      </w:r>
      <w:r w:rsidR="00951A01">
        <w:rPr>
          <w:rFonts w:ascii="Times New Roman" w:hAnsi="Times New Roman" w:cs="Times New Roman"/>
          <w:sz w:val="28"/>
          <w:szCs w:val="28"/>
        </w:rPr>
        <w:t xml:space="preserve">Дополнить разделом </w:t>
      </w:r>
      <w:r w:rsidR="00951A01">
        <w:rPr>
          <w:rFonts w:ascii="Times New Roman" w:hAnsi="Times New Roman" w:cs="Times New Roman"/>
          <w:sz w:val="28"/>
          <w:szCs w:val="28"/>
          <w:lang w:val="en-US"/>
        </w:rPr>
        <w:t>XXI</w:t>
      </w:r>
      <w:r w:rsidR="00951A01" w:rsidRPr="00951A01">
        <w:rPr>
          <w:rFonts w:ascii="Times New Roman" w:hAnsi="Times New Roman" w:cs="Times New Roman"/>
          <w:sz w:val="28"/>
          <w:szCs w:val="28"/>
        </w:rPr>
        <w:t xml:space="preserve"> </w:t>
      </w:r>
      <w:r w:rsidR="00951A01">
        <w:rPr>
          <w:rFonts w:ascii="Times New Roman" w:hAnsi="Times New Roman" w:cs="Times New Roman"/>
          <w:sz w:val="28"/>
          <w:szCs w:val="28"/>
        </w:rPr>
        <w:t>следующего содержания:</w:t>
      </w:r>
    </w:p>
    <w:p w:rsidR="00951A01" w:rsidRPr="00E20F93" w:rsidRDefault="00E20F93" w:rsidP="00951A01">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20F93">
        <w:rPr>
          <w:rFonts w:ascii="Times New Roman" w:hAnsi="Times New Roman" w:cs="Times New Roman"/>
          <w:bCs/>
          <w:sz w:val="28"/>
          <w:szCs w:val="28"/>
        </w:rPr>
        <w:t>«</w:t>
      </w:r>
      <w:r w:rsidR="00951A01" w:rsidRPr="00E20F93">
        <w:rPr>
          <w:rFonts w:ascii="Times New Roman" w:hAnsi="Times New Roman" w:cs="Times New Roman"/>
          <w:bCs/>
          <w:sz w:val="28"/>
          <w:szCs w:val="28"/>
        </w:rPr>
        <w:t xml:space="preserve">Раздел </w:t>
      </w:r>
      <w:r w:rsidR="00951A01" w:rsidRPr="00E20F93">
        <w:rPr>
          <w:rFonts w:ascii="Times New Roman" w:hAnsi="Times New Roman" w:cs="Times New Roman"/>
          <w:bCs/>
          <w:sz w:val="28"/>
          <w:szCs w:val="28"/>
          <w:lang w:val="en-US"/>
        </w:rPr>
        <w:t>XXI</w:t>
      </w:r>
      <w:r w:rsidR="00951A01" w:rsidRPr="00E20F93">
        <w:rPr>
          <w:rFonts w:ascii="Times New Roman" w:hAnsi="Times New Roman" w:cs="Times New Roman"/>
          <w:bCs/>
          <w:sz w:val="28"/>
          <w:szCs w:val="28"/>
        </w:rPr>
        <w:t xml:space="preserve"> </w:t>
      </w:r>
    </w:p>
    <w:p w:rsidR="00951A01" w:rsidRDefault="00951A01" w:rsidP="009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Делопроизводство по прохождению кассационных жалоб,</w:t>
      </w:r>
    </w:p>
    <w:p w:rsidR="00951A01" w:rsidRDefault="00951A01" w:rsidP="00951A01">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представлений на судебные решения, вступившие</w:t>
      </w:r>
    </w:p>
    <w:p w:rsidR="00951A01" w:rsidRDefault="00951A01" w:rsidP="00951A01">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 законную силу</w:t>
      </w:r>
    </w:p>
    <w:p w:rsidR="00951A01" w:rsidRDefault="00951A01" w:rsidP="00951A01">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E20F93" w:rsidRDefault="00951A01" w:rsidP="00951A01">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4F7438">
        <w:rPr>
          <w:rFonts w:ascii="Times New Roman" w:hAnsi="Times New Roman" w:cs="Times New Roman"/>
          <w:b/>
          <w:sz w:val="28"/>
          <w:szCs w:val="28"/>
        </w:rPr>
        <w:t>Делопроизводство по прохождению кассационных жалоб, представлений на судебные решения, вступившие</w:t>
      </w:r>
    </w:p>
    <w:p w:rsidR="00951A01" w:rsidRDefault="00951A01" w:rsidP="00951A01">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4F7438">
        <w:rPr>
          <w:rFonts w:ascii="Times New Roman" w:hAnsi="Times New Roman" w:cs="Times New Roman"/>
          <w:b/>
          <w:sz w:val="28"/>
          <w:szCs w:val="28"/>
        </w:rPr>
        <w:t>в законную силу, по уголовным делам.</w:t>
      </w:r>
    </w:p>
    <w:p w:rsidR="00B27BD4" w:rsidRPr="004F7438" w:rsidRDefault="00B27BD4" w:rsidP="00951A01">
      <w:pPr>
        <w:autoSpaceDE w:val="0"/>
        <w:autoSpaceDN w:val="0"/>
        <w:adjustRightInd w:val="0"/>
        <w:spacing w:after="0" w:line="240" w:lineRule="auto"/>
        <w:ind w:firstLine="709"/>
        <w:contextualSpacing/>
        <w:jc w:val="center"/>
        <w:rPr>
          <w:rFonts w:ascii="Times New Roman" w:hAnsi="Times New Roman" w:cs="Times New Roman"/>
          <w:b/>
          <w:sz w:val="28"/>
          <w:szCs w:val="28"/>
        </w:rPr>
      </w:pP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Pr="004F7438">
        <w:rPr>
          <w:rFonts w:ascii="Times New Roman" w:hAnsi="Times New Roman" w:cs="Times New Roman"/>
          <w:sz w:val="28"/>
          <w:szCs w:val="28"/>
        </w:rPr>
        <w:t>8</w:t>
      </w:r>
      <w:r w:rsidR="00E20F93">
        <w:rPr>
          <w:rFonts w:ascii="Times New Roman" w:hAnsi="Times New Roman" w:cs="Times New Roman"/>
          <w:sz w:val="28"/>
          <w:szCs w:val="28"/>
        </w:rPr>
        <w:t>. </w:t>
      </w:r>
      <w:r>
        <w:rPr>
          <w:rFonts w:ascii="Times New Roman" w:hAnsi="Times New Roman" w:cs="Times New Roman"/>
          <w:sz w:val="28"/>
          <w:szCs w:val="28"/>
        </w:rPr>
        <w:t xml:space="preserve">Вступившие в законную силу судебные акты по уголовным делам могут быть обжалованы лицами, </w:t>
      </w:r>
      <w:r w:rsidRPr="004F7438">
        <w:rPr>
          <w:rFonts w:ascii="Times New Roman" w:hAnsi="Times New Roman" w:cs="Times New Roman"/>
          <w:sz w:val="28"/>
          <w:szCs w:val="28"/>
        </w:rPr>
        <w:t xml:space="preserve">перечисленными в </w:t>
      </w:r>
      <w:hyperlink r:id="rId46" w:history="1">
        <w:r w:rsidRPr="004F7438">
          <w:rPr>
            <w:rFonts w:ascii="Times New Roman" w:hAnsi="Times New Roman" w:cs="Times New Roman"/>
            <w:sz w:val="28"/>
            <w:szCs w:val="28"/>
          </w:rPr>
          <w:t>статье 401.2</w:t>
        </w:r>
      </w:hyperlink>
      <w:r w:rsidRPr="004F7438">
        <w:rPr>
          <w:rFonts w:ascii="Times New Roman" w:hAnsi="Times New Roman" w:cs="Times New Roman"/>
          <w:sz w:val="28"/>
          <w:szCs w:val="28"/>
        </w:rPr>
        <w:t xml:space="preserve"> УПК РФ, в судебную коллегию по уголовным делам кассационного суда в порядке и сроки, установленные </w:t>
      </w:r>
      <w:hyperlink r:id="rId47" w:history="1">
        <w:r w:rsidRPr="004F7438">
          <w:rPr>
            <w:rFonts w:ascii="Times New Roman" w:hAnsi="Times New Roman" w:cs="Times New Roman"/>
            <w:sz w:val="28"/>
            <w:szCs w:val="28"/>
          </w:rPr>
          <w:t>главой 47.1</w:t>
        </w:r>
      </w:hyperlink>
      <w:r w:rsidRPr="004F7438">
        <w:rPr>
          <w:rFonts w:ascii="Times New Roman" w:hAnsi="Times New Roman" w:cs="Times New Roman"/>
          <w:sz w:val="28"/>
          <w:szCs w:val="28"/>
        </w:rPr>
        <w:t xml:space="preserve"> УПК РФ.</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Подаются через суд первой инстанции кассационные жалоба, представление на приговор или иное итоговое судебное решение мирового судьи, приговор или иное итоговое су</w:t>
      </w:r>
      <w:r w:rsidR="00E20F93">
        <w:rPr>
          <w:rFonts w:ascii="Times New Roman" w:hAnsi="Times New Roman" w:cs="Times New Roman"/>
          <w:sz w:val="28"/>
          <w:szCs w:val="28"/>
        </w:rPr>
        <w:t xml:space="preserve">дебное решение районного суда, </w:t>
      </w:r>
      <w:r>
        <w:rPr>
          <w:rFonts w:ascii="Times New Roman" w:hAnsi="Times New Roman" w:cs="Times New Roman"/>
          <w:sz w:val="28"/>
          <w:szCs w:val="28"/>
        </w:rPr>
        <w:t xml:space="preserve">вынесенное в апелляционном </w:t>
      </w:r>
      <w:r w:rsidRPr="00951A01">
        <w:rPr>
          <w:rFonts w:ascii="Times New Roman" w:hAnsi="Times New Roman" w:cs="Times New Roman"/>
          <w:sz w:val="28"/>
          <w:szCs w:val="28"/>
        </w:rPr>
        <w:t>порядке (</w:t>
      </w:r>
      <w:hyperlink r:id="rId48" w:history="1">
        <w:r w:rsidRPr="00951A01">
          <w:rPr>
            <w:rFonts w:ascii="Times New Roman" w:hAnsi="Times New Roman" w:cs="Times New Roman"/>
            <w:sz w:val="28"/>
            <w:szCs w:val="28"/>
          </w:rPr>
          <w:t>статья 401.3</w:t>
        </w:r>
      </w:hyperlink>
      <w:r>
        <w:rPr>
          <w:rFonts w:ascii="Times New Roman" w:hAnsi="Times New Roman" w:cs="Times New Roman"/>
          <w:sz w:val="28"/>
          <w:szCs w:val="28"/>
        </w:rPr>
        <w:t xml:space="preserve"> УПК РФ).</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Кассационные жалоба, представление в установленный срок могут быть отправлены в суд первой инстанции через отделение связи или переданы в </w:t>
      </w:r>
      <w:r w:rsidR="002D46B5">
        <w:rPr>
          <w:rFonts w:ascii="Times New Roman" w:hAnsi="Times New Roman" w:cs="Times New Roman"/>
          <w:sz w:val="28"/>
          <w:szCs w:val="28"/>
        </w:rPr>
        <w:t>судебный участок</w:t>
      </w:r>
      <w:r>
        <w:rPr>
          <w:rFonts w:ascii="Times New Roman" w:hAnsi="Times New Roman" w:cs="Times New Roman"/>
          <w:sz w:val="28"/>
          <w:szCs w:val="28"/>
        </w:rPr>
        <w:t xml:space="preserve">, </w:t>
      </w:r>
      <w:proofErr w:type="gramStart"/>
      <w:r>
        <w:rPr>
          <w:rFonts w:ascii="Times New Roman" w:hAnsi="Times New Roman" w:cs="Times New Roman"/>
          <w:sz w:val="28"/>
          <w:szCs w:val="28"/>
        </w:rPr>
        <w:t>вынесшего</w:t>
      </w:r>
      <w:proofErr w:type="gramEnd"/>
      <w:r>
        <w:rPr>
          <w:rFonts w:ascii="Times New Roman" w:hAnsi="Times New Roman" w:cs="Times New Roman"/>
          <w:sz w:val="28"/>
          <w:szCs w:val="28"/>
        </w:rPr>
        <w:t xml:space="preserve"> решение. К кассационной жалобе, представлению, </w:t>
      </w:r>
      <w:proofErr w:type="gramStart"/>
      <w:r>
        <w:rPr>
          <w:rFonts w:ascii="Times New Roman" w:hAnsi="Times New Roman" w:cs="Times New Roman"/>
          <w:sz w:val="28"/>
          <w:szCs w:val="28"/>
        </w:rPr>
        <w:t>поступившим</w:t>
      </w:r>
      <w:proofErr w:type="gramEnd"/>
      <w:r>
        <w:rPr>
          <w:rFonts w:ascii="Times New Roman" w:hAnsi="Times New Roman" w:cs="Times New Roman"/>
          <w:sz w:val="28"/>
          <w:szCs w:val="28"/>
        </w:rPr>
        <w:t xml:space="preserve"> в судебный участок из отделения связи, приобщается конверт. На первом листе кассационной жалобы, представления в правом нижнем углу, свободном от текста, проставляется штамп судебного участка с датой поступления и подписью принявшего лица, проверяется наличие указанных в приложении документов.</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приеме документов непосредственно сотрудником судебного участка штамп ставится на первом экземпляре жалобы, представления, остающихся в судебном участке, и на их копиях, которые передается заявителю.</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Кассационные жалобы, представления как поданные лично, так и поступившие в судебный участок через отделение связи, формируются и включаются в реестр (журнал) учета входящей корреспонденции.</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309.</w:t>
      </w:r>
      <w:r w:rsidR="00E20F93">
        <w:rPr>
          <w:rFonts w:ascii="Times New Roman" w:hAnsi="Times New Roman" w:cs="Times New Roman"/>
          <w:sz w:val="28"/>
          <w:szCs w:val="28"/>
        </w:rPr>
        <w:t> </w:t>
      </w:r>
      <w:proofErr w:type="gramStart"/>
      <w:r>
        <w:rPr>
          <w:rFonts w:ascii="Times New Roman" w:hAnsi="Times New Roman" w:cs="Times New Roman"/>
          <w:sz w:val="28"/>
          <w:szCs w:val="28"/>
        </w:rPr>
        <w:t>В день поступления кассационной жалобы, представления ответственный сотрудник судебного участка находит в ПИ АМИРС номер судебного дела (УИД) и номер производства по делу, рассмотренного в первой инстанции, на судебный акт, по которому подана жалоба, представление, и проставляет в штампе суда номер производства, являющийся в данном судебном участке и регистрационным номером жалобы, представления.</w:t>
      </w:r>
      <w:proofErr w:type="gramEnd"/>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310.</w:t>
      </w:r>
      <w:r w:rsidR="00E20F93">
        <w:rPr>
          <w:rFonts w:ascii="Times New Roman" w:hAnsi="Times New Roman" w:cs="Times New Roman"/>
          <w:sz w:val="28"/>
          <w:szCs w:val="28"/>
        </w:rPr>
        <w:t> </w:t>
      </w:r>
      <w:proofErr w:type="gramStart"/>
      <w:r>
        <w:rPr>
          <w:rFonts w:ascii="Times New Roman" w:hAnsi="Times New Roman" w:cs="Times New Roman"/>
          <w:sz w:val="28"/>
          <w:szCs w:val="28"/>
        </w:rPr>
        <w:t>Уголовное дело, решение по которому обжалуется, вместе с кассационной жалобой, представлением в тот же день передается мировому судье, рассмотревшему дело по существу, под расписку в реестре (журнале) учета передачи (направления</w:t>
      </w:r>
      <w:r w:rsidRPr="00D44840">
        <w:rPr>
          <w:rFonts w:ascii="Times New Roman" w:hAnsi="Times New Roman" w:cs="Times New Roman"/>
          <w:sz w:val="28"/>
          <w:szCs w:val="28"/>
        </w:rPr>
        <w:t xml:space="preserve">) дел </w:t>
      </w:r>
      <w:hyperlink r:id="rId49" w:history="1">
        <w:r w:rsidRPr="00D44840">
          <w:rPr>
            <w:rFonts w:ascii="Times New Roman" w:hAnsi="Times New Roman" w:cs="Times New Roman"/>
            <w:sz w:val="28"/>
            <w:szCs w:val="28"/>
          </w:rPr>
          <w:t xml:space="preserve">(форма </w:t>
        </w:r>
        <w:r w:rsidR="002E29EB" w:rsidRPr="00D44840">
          <w:rPr>
            <w:rFonts w:ascii="Times New Roman" w:hAnsi="Times New Roman" w:cs="Times New Roman"/>
            <w:sz w:val="28"/>
            <w:szCs w:val="28"/>
          </w:rPr>
          <w:t>№ 64</w:t>
        </w:r>
        <w:r w:rsidRPr="00D44840">
          <w:rPr>
            <w:rFonts w:ascii="Times New Roman" w:hAnsi="Times New Roman" w:cs="Times New Roman"/>
            <w:sz w:val="28"/>
            <w:szCs w:val="28"/>
          </w:rPr>
          <w:t>)</w:t>
        </w:r>
      </w:hyperlink>
      <w:r w:rsidRPr="00D44840">
        <w:rPr>
          <w:rFonts w:ascii="Times New Roman" w:hAnsi="Times New Roman" w:cs="Times New Roman"/>
          <w:sz w:val="28"/>
          <w:szCs w:val="28"/>
        </w:rPr>
        <w:t xml:space="preserve">. В случае </w:t>
      </w:r>
      <w:r>
        <w:rPr>
          <w:rFonts w:ascii="Times New Roman" w:hAnsi="Times New Roman" w:cs="Times New Roman"/>
          <w:sz w:val="28"/>
          <w:szCs w:val="28"/>
        </w:rPr>
        <w:t>если жалоба, представление поступили в судебный участок во второй половине рабочего дня, они оформляются и передаются мировому судье не позднее 10.00 следующего рабочего дня.</w:t>
      </w:r>
      <w:proofErr w:type="gramEnd"/>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311.</w:t>
      </w:r>
      <w:r w:rsidR="00E20F93">
        <w:rPr>
          <w:rFonts w:ascii="Times New Roman" w:hAnsi="Times New Roman" w:cs="Times New Roman"/>
          <w:sz w:val="28"/>
          <w:szCs w:val="28"/>
        </w:rPr>
        <w:t> </w:t>
      </w:r>
      <w:proofErr w:type="gramStart"/>
      <w:r>
        <w:rPr>
          <w:rFonts w:ascii="Times New Roman" w:hAnsi="Times New Roman" w:cs="Times New Roman"/>
          <w:sz w:val="28"/>
          <w:szCs w:val="28"/>
        </w:rPr>
        <w:t xml:space="preserve">При поступлении в судебный участок в случаях, предусмотренных </w:t>
      </w:r>
      <w:hyperlink r:id="rId50" w:history="1">
        <w:r w:rsidRPr="002A6A93">
          <w:rPr>
            <w:rFonts w:ascii="Times New Roman" w:hAnsi="Times New Roman" w:cs="Times New Roman"/>
            <w:sz w:val="28"/>
            <w:szCs w:val="28"/>
          </w:rPr>
          <w:t>частью 2 статьи 401.3</w:t>
        </w:r>
      </w:hyperlink>
      <w:r w:rsidRPr="002A6A93">
        <w:rPr>
          <w:rFonts w:ascii="Times New Roman" w:hAnsi="Times New Roman" w:cs="Times New Roman"/>
          <w:sz w:val="28"/>
          <w:szCs w:val="28"/>
        </w:rPr>
        <w:t xml:space="preserve"> УПК </w:t>
      </w:r>
      <w:r>
        <w:rPr>
          <w:rFonts w:ascii="Times New Roman" w:hAnsi="Times New Roman" w:cs="Times New Roman"/>
          <w:sz w:val="28"/>
          <w:szCs w:val="28"/>
        </w:rPr>
        <w:t xml:space="preserve">РФ, кассационной жалобы, представления на приговор или иного итогового судебного решения мирового судьи уполномоченный работник аппарата мирового судьи по распоряжению мирового судьи не позднее трех рабочих дней с даты поступления извещает о поступлении таких жалоб, представлений лиц, интересы которых ими </w:t>
      </w:r>
      <w:r w:rsidRPr="00DA69D8">
        <w:rPr>
          <w:rFonts w:ascii="Times New Roman" w:hAnsi="Times New Roman" w:cs="Times New Roman"/>
          <w:color w:val="002060"/>
          <w:sz w:val="28"/>
          <w:szCs w:val="28"/>
        </w:rPr>
        <w:t xml:space="preserve">затрагиваются </w:t>
      </w:r>
      <w:hyperlink r:id="rId51" w:history="1">
        <w:r w:rsidR="00DA69D8" w:rsidRPr="00DA69D8">
          <w:rPr>
            <w:rFonts w:ascii="Times New Roman" w:hAnsi="Times New Roman" w:cs="Times New Roman"/>
            <w:color w:val="002060"/>
            <w:sz w:val="28"/>
            <w:szCs w:val="28"/>
          </w:rPr>
          <w:t>(форма № 63</w:t>
        </w:r>
        <w:r w:rsidRPr="00DA69D8">
          <w:rPr>
            <w:rFonts w:ascii="Times New Roman" w:hAnsi="Times New Roman" w:cs="Times New Roman"/>
            <w:color w:val="002060"/>
            <w:sz w:val="28"/>
            <w:szCs w:val="28"/>
          </w:rPr>
          <w:t>)</w:t>
        </w:r>
      </w:hyperlink>
      <w:r w:rsidRPr="00DA69D8">
        <w:rPr>
          <w:rFonts w:ascii="Times New Roman" w:hAnsi="Times New Roman" w:cs="Times New Roman"/>
          <w:color w:val="002060"/>
          <w:sz w:val="28"/>
          <w:szCs w:val="28"/>
        </w:rPr>
        <w:t xml:space="preserve"> с </w:t>
      </w:r>
      <w:r>
        <w:rPr>
          <w:rFonts w:ascii="Times New Roman" w:hAnsi="Times New Roman" w:cs="Times New Roman"/>
          <w:sz w:val="28"/>
          <w:szCs w:val="28"/>
        </w:rPr>
        <w:t>разъяснением права подачи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кассационные жалобу или представление возражений в письменном виде, с указанием срока их подачи и направляет им копии кассационной жалобы, представления, а также возражений на них, заказным письмом с </w:t>
      </w:r>
      <w:r w:rsidRPr="002A6A93">
        <w:rPr>
          <w:rFonts w:ascii="Times New Roman" w:hAnsi="Times New Roman" w:cs="Times New Roman"/>
          <w:sz w:val="28"/>
          <w:szCs w:val="28"/>
        </w:rPr>
        <w:t>уведомлением (</w:t>
      </w:r>
      <w:hyperlink r:id="rId52" w:history="1">
        <w:r w:rsidRPr="002A6A93">
          <w:rPr>
            <w:rFonts w:ascii="Times New Roman" w:hAnsi="Times New Roman" w:cs="Times New Roman"/>
            <w:sz w:val="28"/>
            <w:szCs w:val="28"/>
          </w:rPr>
          <w:t>статья 401.7</w:t>
        </w:r>
      </w:hyperlink>
      <w:r w:rsidRPr="002A6A93">
        <w:rPr>
          <w:rFonts w:ascii="Times New Roman" w:hAnsi="Times New Roman" w:cs="Times New Roman"/>
          <w:sz w:val="28"/>
          <w:szCs w:val="28"/>
        </w:rPr>
        <w:t xml:space="preserve"> УПК РФ).</w:t>
      </w:r>
      <w:proofErr w:type="gramEnd"/>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Возражения, поступившие на жалобу, представление, приобщаются к материалам уголовного дела. В случае если возражения на кассационные жалобу, представление поступили после направления дела в кассационный суд, возражения досылаются уполномоченным работником аппарата мирового судьи по распоряжению мирового судьи в кассационный суд общей юрисдикции.</w:t>
      </w:r>
    </w:p>
    <w:p w:rsidR="00951A01" w:rsidRPr="008629B3" w:rsidRDefault="00975845"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312. </w:t>
      </w:r>
      <w:proofErr w:type="gramStart"/>
      <w:r w:rsidR="00951A01">
        <w:rPr>
          <w:rFonts w:ascii="Times New Roman" w:hAnsi="Times New Roman" w:cs="Times New Roman"/>
          <w:sz w:val="28"/>
          <w:szCs w:val="28"/>
        </w:rPr>
        <w:t xml:space="preserve">После выполнения действий, предусмотренных </w:t>
      </w:r>
      <w:hyperlink r:id="rId53" w:history="1">
        <w:r w:rsidR="00951A01" w:rsidRPr="0052299E">
          <w:rPr>
            <w:rFonts w:ascii="Times New Roman" w:hAnsi="Times New Roman" w:cs="Times New Roman"/>
            <w:sz w:val="28"/>
            <w:szCs w:val="28"/>
          </w:rPr>
          <w:t>статьей 401.7</w:t>
        </w:r>
      </w:hyperlink>
      <w:r w:rsidR="00951A01" w:rsidRPr="0052299E">
        <w:rPr>
          <w:rFonts w:ascii="Times New Roman" w:hAnsi="Times New Roman" w:cs="Times New Roman"/>
          <w:sz w:val="28"/>
          <w:szCs w:val="28"/>
        </w:rPr>
        <w:t xml:space="preserve"> </w:t>
      </w:r>
      <w:r w:rsidR="00951A01">
        <w:rPr>
          <w:rFonts w:ascii="Times New Roman" w:hAnsi="Times New Roman" w:cs="Times New Roman"/>
          <w:sz w:val="28"/>
          <w:szCs w:val="28"/>
        </w:rPr>
        <w:t>УПК</w:t>
      </w:r>
      <w:r>
        <w:rPr>
          <w:rFonts w:ascii="Times New Roman" w:hAnsi="Times New Roman" w:cs="Times New Roman"/>
          <w:sz w:val="28"/>
          <w:szCs w:val="28"/>
        </w:rPr>
        <w:t> </w:t>
      </w:r>
      <w:r w:rsidR="00951A01">
        <w:rPr>
          <w:rFonts w:ascii="Times New Roman" w:hAnsi="Times New Roman" w:cs="Times New Roman"/>
          <w:sz w:val="28"/>
          <w:szCs w:val="28"/>
        </w:rPr>
        <w:t xml:space="preserve">РФ, и по истечении определенного мировым судьей срока для </w:t>
      </w:r>
      <w:r w:rsidR="00951A01" w:rsidRPr="0052299E">
        <w:rPr>
          <w:rFonts w:ascii="Times New Roman" w:hAnsi="Times New Roman" w:cs="Times New Roman"/>
          <w:sz w:val="28"/>
          <w:szCs w:val="28"/>
        </w:rPr>
        <w:t>представления</w:t>
      </w:r>
      <w:r w:rsidR="00951A01">
        <w:rPr>
          <w:rFonts w:ascii="Times New Roman" w:hAnsi="Times New Roman" w:cs="Times New Roman"/>
          <w:sz w:val="28"/>
          <w:szCs w:val="28"/>
        </w:rPr>
        <w:t xml:space="preserve"> возражений уполномоченный работник аппарата мирового судьи по распоряжению мирового судьи не позднее следующего рабочего дня направляет уголовное дело с поступившими кассационными жалобами, представлениями и возражениями на них в суд кассационной инстанции соответствующим сопроводительным </w:t>
      </w:r>
      <w:r w:rsidR="00951A01" w:rsidRPr="008629B3">
        <w:rPr>
          <w:rFonts w:ascii="Times New Roman" w:hAnsi="Times New Roman" w:cs="Times New Roman"/>
          <w:sz w:val="28"/>
          <w:szCs w:val="28"/>
        </w:rPr>
        <w:t xml:space="preserve">письмом </w:t>
      </w:r>
      <w:hyperlink r:id="rId54" w:history="1">
        <w:r w:rsidR="00951A01" w:rsidRPr="008629B3">
          <w:rPr>
            <w:rFonts w:ascii="Times New Roman" w:hAnsi="Times New Roman" w:cs="Times New Roman"/>
            <w:sz w:val="28"/>
            <w:szCs w:val="28"/>
          </w:rPr>
          <w:t xml:space="preserve">(форма </w:t>
        </w:r>
        <w:r w:rsidR="008629B3" w:rsidRPr="008629B3">
          <w:rPr>
            <w:rFonts w:ascii="Times New Roman" w:hAnsi="Times New Roman" w:cs="Times New Roman"/>
            <w:sz w:val="28"/>
            <w:szCs w:val="28"/>
          </w:rPr>
          <w:t>№</w:t>
        </w:r>
        <w:r w:rsidR="00951A01" w:rsidRPr="008629B3">
          <w:rPr>
            <w:rFonts w:ascii="Times New Roman" w:hAnsi="Times New Roman" w:cs="Times New Roman"/>
            <w:sz w:val="28"/>
            <w:szCs w:val="28"/>
          </w:rPr>
          <w:t xml:space="preserve"> </w:t>
        </w:r>
        <w:r w:rsidR="008629B3" w:rsidRPr="008629B3">
          <w:rPr>
            <w:rFonts w:ascii="Times New Roman" w:hAnsi="Times New Roman" w:cs="Times New Roman"/>
            <w:sz w:val="28"/>
            <w:szCs w:val="28"/>
          </w:rPr>
          <w:t>35</w:t>
        </w:r>
        <w:r w:rsidR="00951A01" w:rsidRPr="008629B3">
          <w:rPr>
            <w:rFonts w:ascii="Times New Roman" w:hAnsi="Times New Roman" w:cs="Times New Roman"/>
            <w:sz w:val="28"/>
            <w:szCs w:val="28"/>
          </w:rPr>
          <w:t>)</w:t>
        </w:r>
      </w:hyperlink>
      <w:r w:rsidR="00951A01" w:rsidRPr="008629B3">
        <w:rPr>
          <w:rFonts w:ascii="Times New Roman" w:hAnsi="Times New Roman" w:cs="Times New Roman"/>
          <w:sz w:val="28"/>
          <w:szCs w:val="28"/>
        </w:rPr>
        <w:t xml:space="preserve"> с одновременном уведомлением сторон.</w:t>
      </w:r>
      <w:proofErr w:type="gramEnd"/>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313.</w:t>
      </w:r>
      <w:r w:rsidR="00975845">
        <w:rPr>
          <w:rFonts w:ascii="Times New Roman" w:hAnsi="Times New Roman" w:cs="Times New Roman"/>
          <w:sz w:val="28"/>
          <w:szCs w:val="28"/>
        </w:rPr>
        <w:t> </w:t>
      </w:r>
      <w:r>
        <w:rPr>
          <w:rFonts w:ascii="Times New Roman" w:hAnsi="Times New Roman" w:cs="Times New Roman"/>
          <w:sz w:val="28"/>
          <w:szCs w:val="28"/>
        </w:rPr>
        <w:t>Правильность оформления дела, направляемого в кассационный суд, проверяет уполномоченный работник аппарата мирового судьи и мировой судья по делу.</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314.</w:t>
      </w:r>
      <w:r w:rsidR="00975845">
        <w:rPr>
          <w:rFonts w:ascii="Times New Roman" w:hAnsi="Times New Roman" w:cs="Times New Roman"/>
          <w:sz w:val="28"/>
          <w:szCs w:val="28"/>
        </w:rPr>
        <w:t> </w:t>
      </w:r>
      <w:r>
        <w:rPr>
          <w:rFonts w:ascii="Times New Roman" w:hAnsi="Times New Roman" w:cs="Times New Roman"/>
          <w:sz w:val="28"/>
          <w:szCs w:val="28"/>
        </w:rPr>
        <w:t xml:space="preserve">О месте, дате и времени рассмотрения кассационных жалобы, представления не позднее 14 суток до дня судебного заседания лиц, </w:t>
      </w:r>
      <w:r w:rsidRPr="0052299E">
        <w:rPr>
          <w:rFonts w:ascii="Times New Roman" w:hAnsi="Times New Roman" w:cs="Times New Roman"/>
          <w:sz w:val="28"/>
          <w:szCs w:val="28"/>
        </w:rPr>
        <w:t xml:space="preserve">указанных в </w:t>
      </w:r>
      <w:hyperlink r:id="rId55" w:history="1">
        <w:r w:rsidRPr="0052299E">
          <w:rPr>
            <w:rFonts w:ascii="Times New Roman" w:hAnsi="Times New Roman" w:cs="Times New Roman"/>
            <w:sz w:val="28"/>
            <w:szCs w:val="28"/>
          </w:rPr>
          <w:t>пункте 401.7</w:t>
        </w:r>
      </w:hyperlink>
      <w:r w:rsidRPr="0052299E">
        <w:rPr>
          <w:rFonts w:ascii="Times New Roman" w:hAnsi="Times New Roman" w:cs="Times New Roman"/>
          <w:sz w:val="28"/>
          <w:szCs w:val="28"/>
        </w:rPr>
        <w:t xml:space="preserve"> УПК РФ, извещает кассационный суд общей юрисдикции</w:t>
      </w:r>
      <w:r>
        <w:rPr>
          <w:rFonts w:ascii="Times New Roman" w:hAnsi="Times New Roman" w:cs="Times New Roman"/>
          <w:sz w:val="28"/>
          <w:szCs w:val="28"/>
        </w:rPr>
        <w:t>.</w:t>
      </w:r>
    </w:p>
    <w:p w:rsidR="00951A01" w:rsidRDefault="00975845"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315. </w:t>
      </w:r>
      <w:r w:rsidR="00951A01">
        <w:rPr>
          <w:rFonts w:ascii="Times New Roman" w:hAnsi="Times New Roman" w:cs="Times New Roman"/>
          <w:sz w:val="28"/>
          <w:szCs w:val="28"/>
        </w:rPr>
        <w:t>Об отправке дела в кассационный суд делается соответствующая отметка в ПИ АМИРС, соответствующем журнале (</w:t>
      </w:r>
      <w:r w:rsidR="00951A01" w:rsidRPr="008629B3">
        <w:rPr>
          <w:rFonts w:ascii="Times New Roman" w:hAnsi="Times New Roman" w:cs="Times New Roman"/>
          <w:sz w:val="28"/>
          <w:szCs w:val="28"/>
        </w:rPr>
        <w:t xml:space="preserve">реестре) </w:t>
      </w:r>
      <w:hyperlink r:id="rId56" w:history="1">
        <w:r w:rsidR="00951A01" w:rsidRPr="008629B3">
          <w:rPr>
            <w:rFonts w:ascii="Times New Roman" w:hAnsi="Times New Roman" w:cs="Times New Roman"/>
            <w:sz w:val="28"/>
            <w:szCs w:val="28"/>
          </w:rPr>
          <w:t>формы</w:t>
        </w:r>
        <w:r w:rsidR="008629B3" w:rsidRPr="008629B3">
          <w:rPr>
            <w:rFonts w:ascii="Times New Roman" w:hAnsi="Times New Roman" w:cs="Times New Roman"/>
            <w:sz w:val="28"/>
            <w:szCs w:val="28"/>
          </w:rPr>
          <w:t xml:space="preserve"> № 35</w:t>
        </w:r>
        <w:r w:rsidR="00951A01" w:rsidRPr="008629B3">
          <w:rPr>
            <w:rFonts w:ascii="Times New Roman" w:hAnsi="Times New Roman" w:cs="Times New Roman"/>
            <w:sz w:val="28"/>
            <w:szCs w:val="28"/>
          </w:rPr>
          <w:t>-а</w:t>
        </w:r>
      </w:hyperlink>
      <w:r w:rsidR="00951A01" w:rsidRPr="008629B3">
        <w:rPr>
          <w:rFonts w:ascii="Times New Roman" w:hAnsi="Times New Roman" w:cs="Times New Roman"/>
          <w:sz w:val="28"/>
          <w:szCs w:val="28"/>
        </w:rPr>
        <w:t>.</w:t>
      </w:r>
    </w:p>
    <w:p w:rsidR="00951A01" w:rsidRDefault="00975845"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316. </w:t>
      </w:r>
      <w:r w:rsidR="00951A01">
        <w:rPr>
          <w:rFonts w:ascii="Times New Roman" w:hAnsi="Times New Roman" w:cs="Times New Roman"/>
          <w:sz w:val="28"/>
          <w:szCs w:val="28"/>
        </w:rPr>
        <w:t>Уголовные дела с поступившими кассационными жалобами, представлениями направляются посредством почтовой связи общего пользования в регистрируемых почтовых отправлениях (заказных бандеролях, посылках и т.д.) либо иными видами почтовой связи, нарочными (курьерами) или специализированными службами доставки.</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судебного дела при пересылке и оперативного принятия необходимых мер при утрате его сопроводительное письмо может составляться в трех экземплярах. Первый и второй экземпляры сопроводительного письма приобщаются к материалам уголовного дела, направленного в кассационный суд. Третий экземпляр хранится в соответствующем наряде судебного участка, отправившего дело с жалобой, представлением. Второй экземпляр сопроводительного письма возвращается кассационным судом с отметкой в штампе суда даты получения дела.</w:t>
      </w:r>
    </w:p>
    <w:p w:rsidR="00951A01" w:rsidRDefault="00975845"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317. </w:t>
      </w:r>
      <w:r w:rsidR="00951A01">
        <w:rPr>
          <w:rFonts w:ascii="Times New Roman" w:hAnsi="Times New Roman" w:cs="Times New Roman"/>
          <w:sz w:val="28"/>
          <w:szCs w:val="28"/>
        </w:rPr>
        <w:t>Дата возвращения дела в судебный участок из кассационного суда, результаты кассационного рассмотрения отмечаются в ПИ АМИРС работником аппарата мирового судьи, должностным регламентом которого это предусмотрено.</w:t>
      </w:r>
    </w:p>
    <w:p w:rsidR="00951A01" w:rsidRDefault="00975845"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318. </w:t>
      </w:r>
      <w:proofErr w:type="gramStart"/>
      <w:r w:rsidR="00951A01">
        <w:rPr>
          <w:rFonts w:ascii="Times New Roman" w:hAnsi="Times New Roman" w:cs="Times New Roman"/>
          <w:sz w:val="28"/>
          <w:szCs w:val="28"/>
        </w:rPr>
        <w:t>В случае поступления соответствующего запроса из кассационного суда общей юрисдикции, Верховного Суда Российской Федерации на истребование дела уполномоченный работник аппарата мирового судьи по распоряжению мирового судьи не позднее трех рабочих дней с даты поступления запроса направляет уголовное дело соответствующим сопроводительным пис</w:t>
      </w:r>
      <w:r w:rsidR="00951A01" w:rsidRPr="008629B3">
        <w:rPr>
          <w:rFonts w:ascii="Times New Roman" w:hAnsi="Times New Roman" w:cs="Times New Roman"/>
          <w:sz w:val="28"/>
          <w:szCs w:val="28"/>
        </w:rPr>
        <w:t xml:space="preserve">ьмом </w:t>
      </w:r>
      <w:hyperlink r:id="rId57" w:history="1">
        <w:r w:rsidR="00951A01" w:rsidRPr="008629B3">
          <w:rPr>
            <w:rFonts w:ascii="Times New Roman" w:hAnsi="Times New Roman" w:cs="Times New Roman"/>
            <w:sz w:val="28"/>
            <w:szCs w:val="28"/>
          </w:rPr>
          <w:t xml:space="preserve">(форма </w:t>
        </w:r>
        <w:r w:rsidR="00C46DB8">
          <w:rPr>
            <w:rFonts w:ascii="Times New Roman" w:hAnsi="Times New Roman" w:cs="Times New Roman"/>
            <w:sz w:val="28"/>
            <w:szCs w:val="28"/>
          </w:rPr>
          <w:t>№</w:t>
        </w:r>
        <w:r w:rsidR="00951A01" w:rsidRPr="008629B3">
          <w:rPr>
            <w:rFonts w:ascii="Times New Roman" w:hAnsi="Times New Roman" w:cs="Times New Roman"/>
            <w:sz w:val="28"/>
            <w:szCs w:val="28"/>
          </w:rPr>
          <w:t xml:space="preserve"> </w:t>
        </w:r>
        <w:r w:rsidR="008629B3" w:rsidRPr="008629B3">
          <w:rPr>
            <w:rFonts w:ascii="Times New Roman" w:hAnsi="Times New Roman" w:cs="Times New Roman"/>
            <w:sz w:val="28"/>
            <w:szCs w:val="28"/>
          </w:rPr>
          <w:t>35</w:t>
        </w:r>
        <w:r w:rsidR="00951A01" w:rsidRPr="008629B3">
          <w:rPr>
            <w:rFonts w:ascii="Times New Roman" w:hAnsi="Times New Roman" w:cs="Times New Roman"/>
            <w:sz w:val="28"/>
            <w:szCs w:val="28"/>
          </w:rPr>
          <w:t>)</w:t>
        </w:r>
      </w:hyperlink>
      <w:r w:rsidR="00951A01" w:rsidRPr="008629B3">
        <w:rPr>
          <w:rFonts w:ascii="Times New Roman" w:hAnsi="Times New Roman" w:cs="Times New Roman"/>
          <w:sz w:val="28"/>
          <w:szCs w:val="28"/>
        </w:rPr>
        <w:t xml:space="preserve"> </w:t>
      </w:r>
      <w:r w:rsidR="00951A01">
        <w:rPr>
          <w:rFonts w:ascii="Times New Roman" w:hAnsi="Times New Roman" w:cs="Times New Roman"/>
          <w:sz w:val="28"/>
          <w:szCs w:val="28"/>
        </w:rPr>
        <w:t xml:space="preserve">и делает необходимые отметки в реестре (журнале) учета </w:t>
      </w:r>
      <w:r w:rsidR="00951A01" w:rsidRPr="00C46DB8">
        <w:rPr>
          <w:rFonts w:ascii="Times New Roman" w:hAnsi="Times New Roman" w:cs="Times New Roman"/>
          <w:sz w:val="28"/>
          <w:szCs w:val="28"/>
        </w:rPr>
        <w:t xml:space="preserve">истребованных дел </w:t>
      </w:r>
      <w:hyperlink r:id="rId58" w:history="1">
        <w:r w:rsidR="00C46DB8" w:rsidRPr="00C46DB8">
          <w:rPr>
            <w:rFonts w:ascii="Times New Roman" w:hAnsi="Times New Roman" w:cs="Times New Roman"/>
            <w:sz w:val="28"/>
            <w:szCs w:val="28"/>
          </w:rPr>
          <w:t>(форма № 65</w:t>
        </w:r>
        <w:r w:rsidR="00951A01" w:rsidRPr="00C46DB8">
          <w:rPr>
            <w:rFonts w:ascii="Times New Roman" w:hAnsi="Times New Roman" w:cs="Times New Roman"/>
            <w:sz w:val="28"/>
            <w:szCs w:val="28"/>
          </w:rPr>
          <w:t>)</w:t>
        </w:r>
      </w:hyperlink>
      <w:r w:rsidR="00951A01" w:rsidRPr="00C46DB8">
        <w:rPr>
          <w:rFonts w:ascii="Times New Roman" w:hAnsi="Times New Roman" w:cs="Times New Roman"/>
          <w:sz w:val="28"/>
          <w:szCs w:val="28"/>
        </w:rPr>
        <w:t>.</w:t>
      </w:r>
      <w:proofErr w:type="gramEnd"/>
    </w:p>
    <w:p w:rsidR="00975845" w:rsidRPr="00C46DB8" w:rsidRDefault="00975845"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
    <w:p w:rsidR="00975845" w:rsidRDefault="00951A01" w:rsidP="00951A01">
      <w:pPr>
        <w:autoSpaceDE w:val="0"/>
        <w:autoSpaceDN w:val="0"/>
        <w:adjustRightInd w:val="0"/>
        <w:spacing w:before="280" w:after="0" w:line="240" w:lineRule="auto"/>
        <w:ind w:firstLine="709"/>
        <w:contextualSpacing/>
        <w:jc w:val="center"/>
        <w:rPr>
          <w:rFonts w:ascii="Times New Roman" w:hAnsi="Times New Roman" w:cs="Times New Roman"/>
          <w:b/>
          <w:sz w:val="28"/>
          <w:szCs w:val="28"/>
        </w:rPr>
      </w:pPr>
      <w:r w:rsidRPr="0052299E">
        <w:rPr>
          <w:rFonts w:ascii="Times New Roman" w:hAnsi="Times New Roman" w:cs="Times New Roman"/>
          <w:b/>
          <w:sz w:val="28"/>
          <w:szCs w:val="28"/>
        </w:rPr>
        <w:t>Делопроизводство по прохождению кассационных жалоб, представлений на судебные решения, вступившие</w:t>
      </w:r>
    </w:p>
    <w:p w:rsidR="00975845" w:rsidRDefault="00951A01" w:rsidP="00951A01">
      <w:pPr>
        <w:autoSpaceDE w:val="0"/>
        <w:autoSpaceDN w:val="0"/>
        <w:adjustRightInd w:val="0"/>
        <w:spacing w:before="280" w:after="0" w:line="240" w:lineRule="auto"/>
        <w:ind w:firstLine="709"/>
        <w:contextualSpacing/>
        <w:jc w:val="center"/>
        <w:rPr>
          <w:rFonts w:ascii="Times New Roman" w:hAnsi="Times New Roman" w:cs="Times New Roman"/>
          <w:b/>
          <w:sz w:val="28"/>
          <w:szCs w:val="28"/>
        </w:rPr>
      </w:pPr>
      <w:r w:rsidRPr="0052299E">
        <w:rPr>
          <w:rFonts w:ascii="Times New Roman" w:hAnsi="Times New Roman" w:cs="Times New Roman"/>
          <w:b/>
          <w:sz w:val="28"/>
          <w:szCs w:val="28"/>
        </w:rPr>
        <w:t xml:space="preserve">в законную силу, по </w:t>
      </w:r>
      <w:proofErr w:type="gramStart"/>
      <w:r w:rsidRPr="0052299E">
        <w:rPr>
          <w:rFonts w:ascii="Times New Roman" w:hAnsi="Times New Roman" w:cs="Times New Roman"/>
          <w:b/>
          <w:sz w:val="28"/>
          <w:szCs w:val="28"/>
        </w:rPr>
        <w:t>гражданским</w:t>
      </w:r>
      <w:proofErr w:type="gramEnd"/>
      <w:r w:rsidRPr="0052299E">
        <w:rPr>
          <w:rFonts w:ascii="Times New Roman" w:hAnsi="Times New Roman" w:cs="Times New Roman"/>
          <w:b/>
          <w:sz w:val="28"/>
          <w:szCs w:val="28"/>
        </w:rPr>
        <w:t>, административным</w:t>
      </w:r>
    </w:p>
    <w:p w:rsidR="00951A01" w:rsidRPr="0052299E" w:rsidRDefault="00951A01" w:rsidP="00951A01">
      <w:pPr>
        <w:autoSpaceDE w:val="0"/>
        <w:autoSpaceDN w:val="0"/>
        <w:adjustRightInd w:val="0"/>
        <w:spacing w:before="280" w:after="0" w:line="240" w:lineRule="auto"/>
        <w:ind w:firstLine="709"/>
        <w:contextualSpacing/>
        <w:jc w:val="center"/>
        <w:rPr>
          <w:rFonts w:ascii="Times New Roman" w:hAnsi="Times New Roman" w:cs="Times New Roman"/>
          <w:b/>
          <w:sz w:val="28"/>
          <w:szCs w:val="28"/>
        </w:rPr>
      </w:pPr>
      <w:r w:rsidRPr="0052299E">
        <w:rPr>
          <w:rFonts w:ascii="Times New Roman" w:hAnsi="Times New Roman" w:cs="Times New Roman"/>
          <w:b/>
          <w:sz w:val="28"/>
          <w:szCs w:val="28"/>
        </w:rPr>
        <w:t>делам и делам об административных правонарушениях.</w:t>
      </w:r>
    </w:p>
    <w:p w:rsidR="00975845" w:rsidRDefault="00975845"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
    <w:p w:rsidR="00951A01" w:rsidRDefault="00975845"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E41D6C">
        <w:rPr>
          <w:rFonts w:ascii="Times New Roman" w:hAnsi="Times New Roman" w:cs="Times New Roman"/>
          <w:sz w:val="28"/>
          <w:szCs w:val="28"/>
        </w:rPr>
        <w:t>319. </w:t>
      </w:r>
      <w:proofErr w:type="gramStart"/>
      <w:r w:rsidR="00951A01" w:rsidRPr="00E41D6C">
        <w:rPr>
          <w:rFonts w:ascii="Times New Roman" w:hAnsi="Times New Roman" w:cs="Times New Roman"/>
          <w:sz w:val="28"/>
          <w:szCs w:val="28"/>
        </w:rPr>
        <w:t xml:space="preserve">Вступившие в законную силу судебные постановления по гражданским делам могут быть обжалованы лицами, участвующими в деле, и другими лицами, если их права и законные интересы нарушены судебными постановлениями, в кассационный суд общей юрисдикции в порядке и сроки, установленные </w:t>
      </w:r>
      <w:hyperlink r:id="rId59" w:history="1">
        <w:r w:rsidR="00951A01" w:rsidRPr="00E41D6C">
          <w:rPr>
            <w:rFonts w:ascii="Times New Roman" w:hAnsi="Times New Roman" w:cs="Times New Roman"/>
            <w:sz w:val="28"/>
            <w:szCs w:val="28"/>
          </w:rPr>
          <w:t>главой 41</w:t>
        </w:r>
      </w:hyperlink>
      <w:r w:rsidR="00951A01" w:rsidRPr="00E41D6C">
        <w:rPr>
          <w:rFonts w:ascii="Times New Roman" w:hAnsi="Times New Roman" w:cs="Times New Roman"/>
          <w:sz w:val="28"/>
          <w:szCs w:val="28"/>
        </w:rPr>
        <w:t xml:space="preserve"> ГПК РФ.</w:t>
      </w:r>
      <w:proofErr w:type="gramEnd"/>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Вступившие в законную силу судебные акты по административным делам могут быть обжалованы в суд кассационной инстанции лицами, участвующими в деле, и другими лицами, если их права и законные интересы </w:t>
      </w:r>
      <w:r>
        <w:rPr>
          <w:rFonts w:ascii="Times New Roman" w:hAnsi="Times New Roman" w:cs="Times New Roman"/>
          <w:sz w:val="28"/>
          <w:szCs w:val="28"/>
        </w:rPr>
        <w:lastRenderedPageBreak/>
        <w:t>нарушен</w:t>
      </w:r>
      <w:r w:rsidRPr="0052299E">
        <w:rPr>
          <w:rFonts w:ascii="Times New Roman" w:hAnsi="Times New Roman" w:cs="Times New Roman"/>
          <w:sz w:val="28"/>
          <w:szCs w:val="28"/>
        </w:rPr>
        <w:t xml:space="preserve">ы судебными актами, в порядке и сроки, установленные </w:t>
      </w:r>
      <w:hyperlink r:id="rId60" w:history="1">
        <w:r w:rsidRPr="0052299E">
          <w:rPr>
            <w:rFonts w:ascii="Times New Roman" w:hAnsi="Times New Roman" w:cs="Times New Roman"/>
            <w:sz w:val="28"/>
            <w:szCs w:val="28"/>
          </w:rPr>
          <w:t>главой 35</w:t>
        </w:r>
      </w:hyperlink>
      <w:r w:rsidRPr="0052299E">
        <w:rPr>
          <w:rFonts w:ascii="Times New Roman" w:hAnsi="Times New Roman" w:cs="Times New Roman"/>
          <w:sz w:val="28"/>
          <w:szCs w:val="28"/>
        </w:rPr>
        <w:t xml:space="preserve"> КАС РФ.</w:t>
      </w:r>
    </w:p>
    <w:p w:rsidR="00951A01" w:rsidRP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Кассационные жалобы, представления по гражданским делам на вступившие в законную силу решения и определения мировых судей, на апелляционные и иные определения </w:t>
      </w:r>
      <w:r w:rsidRPr="00951A01">
        <w:rPr>
          <w:rFonts w:ascii="Times New Roman" w:hAnsi="Times New Roman" w:cs="Times New Roman"/>
          <w:sz w:val="28"/>
          <w:szCs w:val="28"/>
        </w:rPr>
        <w:t>районных судов, принятые ими в качестве суда апелляционной инстанции, подаются в кассационный суд общей юрисдикции через суд первой инстанции (</w:t>
      </w:r>
      <w:hyperlink r:id="rId61" w:history="1">
        <w:r w:rsidRPr="00951A01">
          <w:rPr>
            <w:rFonts w:ascii="Times New Roman" w:hAnsi="Times New Roman" w:cs="Times New Roman"/>
            <w:sz w:val="28"/>
            <w:szCs w:val="28"/>
          </w:rPr>
          <w:t>статья 377</w:t>
        </w:r>
      </w:hyperlink>
      <w:r w:rsidRPr="00951A01">
        <w:rPr>
          <w:rFonts w:ascii="Times New Roman" w:hAnsi="Times New Roman" w:cs="Times New Roman"/>
          <w:sz w:val="28"/>
          <w:szCs w:val="28"/>
        </w:rPr>
        <w:t xml:space="preserve"> ГПК РФ).</w:t>
      </w:r>
      <w:proofErr w:type="gramEnd"/>
    </w:p>
    <w:p w:rsidR="00951A01" w:rsidRP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51A01">
        <w:rPr>
          <w:rFonts w:ascii="Times New Roman" w:hAnsi="Times New Roman" w:cs="Times New Roman"/>
          <w:sz w:val="28"/>
          <w:szCs w:val="28"/>
        </w:rPr>
        <w:t>Кассационные жалоба, представление по административным делам на вступившие в законную силу судебные акты мировых судей подаются в кассационный суд общей юрисдикции через суд, принявший решение (</w:t>
      </w:r>
      <w:hyperlink r:id="rId62" w:history="1">
        <w:r w:rsidRPr="00951A01">
          <w:rPr>
            <w:rFonts w:ascii="Times New Roman" w:hAnsi="Times New Roman" w:cs="Times New Roman"/>
            <w:sz w:val="28"/>
            <w:szCs w:val="28"/>
          </w:rPr>
          <w:t>ст.</w:t>
        </w:r>
        <w:r w:rsidR="00E41D6C">
          <w:rPr>
            <w:rFonts w:ascii="Times New Roman" w:hAnsi="Times New Roman" w:cs="Times New Roman"/>
            <w:sz w:val="28"/>
            <w:szCs w:val="28"/>
          </w:rPr>
          <w:t> </w:t>
        </w:r>
        <w:r w:rsidRPr="00951A01">
          <w:rPr>
            <w:rFonts w:ascii="Times New Roman" w:hAnsi="Times New Roman" w:cs="Times New Roman"/>
            <w:sz w:val="28"/>
            <w:szCs w:val="28"/>
          </w:rPr>
          <w:t>319</w:t>
        </w:r>
      </w:hyperlink>
      <w:r w:rsidRPr="00951A01">
        <w:rPr>
          <w:rFonts w:ascii="Times New Roman" w:hAnsi="Times New Roman" w:cs="Times New Roman"/>
          <w:sz w:val="28"/>
          <w:szCs w:val="28"/>
        </w:rPr>
        <w:t xml:space="preserve"> КАС РФ).</w:t>
      </w:r>
    </w:p>
    <w:p w:rsidR="00951A01" w:rsidRP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51A01">
        <w:rPr>
          <w:rFonts w:ascii="Times New Roman" w:hAnsi="Times New Roman" w:cs="Times New Roman"/>
          <w:sz w:val="28"/>
          <w:szCs w:val="28"/>
        </w:rPr>
        <w:t>Кассационная жалоба по гражданским делам, кассационная жалоба, представление и прилагаемые к ним документы по административным делам при наличии технической возможности также могут быть поданы посредством заполнения формы, размещенной на официальном сайте судебного участка в информационно-телекоммуникационной сети «Интернет» (</w:t>
      </w:r>
      <w:hyperlink r:id="rId63" w:history="1">
        <w:r w:rsidRPr="00951A01">
          <w:rPr>
            <w:rFonts w:ascii="Times New Roman" w:hAnsi="Times New Roman" w:cs="Times New Roman"/>
            <w:sz w:val="28"/>
            <w:szCs w:val="28"/>
          </w:rPr>
          <w:t>статья 378</w:t>
        </w:r>
      </w:hyperlink>
      <w:r w:rsidRPr="00951A01">
        <w:rPr>
          <w:rFonts w:ascii="Times New Roman" w:hAnsi="Times New Roman" w:cs="Times New Roman"/>
          <w:sz w:val="28"/>
          <w:szCs w:val="28"/>
        </w:rPr>
        <w:t xml:space="preserve"> ГПК РФ, </w:t>
      </w:r>
      <w:hyperlink r:id="rId64" w:history="1">
        <w:r w:rsidRPr="00951A01">
          <w:rPr>
            <w:rFonts w:ascii="Times New Roman" w:hAnsi="Times New Roman" w:cs="Times New Roman"/>
            <w:sz w:val="28"/>
            <w:szCs w:val="28"/>
          </w:rPr>
          <w:t>статья 319</w:t>
        </w:r>
      </w:hyperlink>
      <w:r w:rsidRPr="00951A01">
        <w:rPr>
          <w:rFonts w:ascii="Times New Roman" w:hAnsi="Times New Roman" w:cs="Times New Roman"/>
          <w:sz w:val="28"/>
          <w:szCs w:val="28"/>
        </w:rPr>
        <w:t xml:space="preserve"> КАС РФ).</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Кассационные жалоба, представление по гражданским и административным делам в установленный срок могут быть отправлены в суд первой инстанции через отделение связи или переданы в судебный участок мирового судьи, вынесшего решение. К кассационной жалобе, представлению, </w:t>
      </w:r>
      <w:proofErr w:type="gramStart"/>
      <w:r>
        <w:rPr>
          <w:rFonts w:ascii="Times New Roman" w:hAnsi="Times New Roman" w:cs="Times New Roman"/>
          <w:sz w:val="28"/>
          <w:szCs w:val="28"/>
        </w:rPr>
        <w:t>поступившим</w:t>
      </w:r>
      <w:proofErr w:type="gramEnd"/>
      <w:r>
        <w:rPr>
          <w:rFonts w:ascii="Times New Roman" w:hAnsi="Times New Roman" w:cs="Times New Roman"/>
          <w:sz w:val="28"/>
          <w:szCs w:val="28"/>
        </w:rPr>
        <w:t xml:space="preserve"> в судебный участок из отделения связи, приобщается конверт. На первом листе кассационной жалобы, представления в правом нижнем углу, свободном от текста, проставляется штамп судебного участка с датой поступления и подписью принявшего лица, проверяется наличие указанных в приложении документов.</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приеме документов непосредственно работником судебного участка штамп ставится на первом экземпляре кассационной жалобы, представления, остающихся в суде, и на их копиях, которые передается заявителю.</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Кассационные жалобы, представления как поданные лично, так и поступившие через отделение связи в судебный участок, формируются и включаются в реестр (журнал) учета входящей корреспонденции.</w:t>
      </w:r>
    </w:p>
    <w:p w:rsidR="00951A01" w:rsidRDefault="00EA6B86"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320. </w:t>
      </w:r>
      <w:proofErr w:type="gramStart"/>
      <w:r w:rsidR="00951A01">
        <w:rPr>
          <w:rFonts w:ascii="Times New Roman" w:hAnsi="Times New Roman" w:cs="Times New Roman"/>
          <w:sz w:val="28"/>
          <w:szCs w:val="28"/>
        </w:rPr>
        <w:t>В этот же день кассационная жалоба, представление по гражданскому делу, административному делу передаются уполномоченному работнику аппарата мирового судьи, который в ПИ АМИРС находит номер судебного дела (УИД) и номер производства по делу, рассмотренного мировым судьей, на судебный акт, по которому подана жалоба, представление, и проставляет в штампе судебного участка номер производства, являющийся в данном судебном участке и регистрационным номером жалобы</w:t>
      </w:r>
      <w:proofErr w:type="gramEnd"/>
      <w:r w:rsidR="00951A01">
        <w:rPr>
          <w:rFonts w:ascii="Times New Roman" w:hAnsi="Times New Roman" w:cs="Times New Roman"/>
          <w:sz w:val="28"/>
          <w:szCs w:val="28"/>
        </w:rPr>
        <w:t>, представления.</w:t>
      </w:r>
    </w:p>
    <w:p w:rsidR="00951A01" w:rsidRPr="00C46DB8" w:rsidRDefault="00EA6B86"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321. </w:t>
      </w:r>
      <w:r w:rsidR="00951A01">
        <w:rPr>
          <w:rFonts w:ascii="Times New Roman" w:hAnsi="Times New Roman" w:cs="Times New Roman"/>
          <w:sz w:val="28"/>
          <w:szCs w:val="28"/>
        </w:rPr>
        <w:t xml:space="preserve">Уполномоченным работником аппарата мирового судьи по распоряжению мирового судьи кассационные жалоба, представление, поступившие на судебный акт по гражданскому </w:t>
      </w:r>
      <w:r w:rsidR="00951A01" w:rsidRPr="00C46DB8">
        <w:rPr>
          <w:rFonts w:ascii="Times New Roman" w:hAnsi="Times New Roman" w:cs="Times New Roman"/>
          <w:sz w:val="28"/>
          <w:szCs w:val="28"/>
        </w:rPr>
        <w:t xml:space="preserve">делу, направляются вместе с делом соответствующим сопроводительным письмом </w:t>
      </w:r>
      <w:hyperlink r:id="rId65" w:history="1">
        <w:r w:rsidR="00951A01" w:rsidRPr="00C46DB8">
          <w:rPr>
            <w:rFonts w:ascii="Times New Roman" w:hAnsi="Times New Roman" w:cs="Times New Roman"/>
            <w:sz w:val="28"/>
            <w:szCs w:val="28"/>
          </w:rPr>
          <w:t xml:space="preserve">(форма </w:t>
        </w:r>
        <w:r w:rsidR="00C46DB8" w:rsidRPr="00C46DB8">
          <w:rPr>
            <w:rFonts w:ascii="Times New Roman" w:hAnsi="Times New Roman" w:cs="Times New Roman"/>
            <w:sz w:val="28"/>
            <w:szCs w:val="28"/>
          </w:rPr>
          <w:t>№</w:t>
        </w:r>
        <w:r w:rsidR="00951A01" w:rsidRPr="00C46DB8">
          <w:rPr>
            <w:rFonts w:ascii="Times New Roman" w:hAnsi="Times New Roman" w:cs="Times New Roman"/>
            <w:sz w:val="28"/>
            <w:szCs w:val="28"/>
          </w:rPr>
          <w:t xml:space="preserve"> </w:t>
        </w:r>
        <w:r w:rsidR="00C46DB8" w:rsidRPr="00C46DB8">
          <w:rPr>
            <w:rFonts w:ascii="Times New Roman" w:hAnsi="Times New Roman" w:cs="Times New Roman"/>
            <w:sz w:val="28"/>
            <w:szCs w:val="28"/>
          </w:rPr>
          <w:t>35</w:t>
        </w:r>
        <w:r w:rsidR="00951A01" w:rsidRPr="00C46DB8">
          <w:rPr>
            <w:rFonts w:ascii="Times New Roman" w:hAnsi="Times New Roman" w:cs="Times New Roman"/>
            <w:sz w:val="28"/>
            <w:szCs w:val="28"/>
          </w:rPr>
          <w:t>)</w:t>
        </w:r>
      </w:hyperlink>
      <w:r w:rsidR="00951A01" w:rsidRPr="00C46DB8">
        <w:rPr>
          <w:rFonts w:ascii="Times New Roman" w:hAnsi="Times New Roman" w:cs="Times New Roman"/>
          <w:sz w:val="28"/>
          <w:szCs w:val="28"/>
        </w:rPr>
        <w:t xml:space="preserve"> в </w:t>
      </w:r>
      <w:r w:rsidR="00951A01" w:rsidRPr="00C46DB8">
        <w:rPr>
          <w:rFonts w:ascii="Times New Roman" w:hAnsi="Times New Roman" w:cs="Times New Roman"/>
          <w:sz w:val="28"/>
          <w:szCs w:val="28"/>
        </w:rPr>
        <w:lastRenderedPageBreak/>
        <w:t xml:space="preserve">кассационный суд общей юрисдикции в трехдневный срок со дня </w:t>
      </w:r>
      <w:r w:rsidR="00951A01">
        <w:rPr>
          <w:rFonts w:ascii="Times New Roman" w:hAnsi="Times New Roman" w:cs="Times New Roman"/>
          <w:sz w:val="28"/>
          <w:szCs w:val="28"/>
        </w:rPr>
        <w:t xml:space="preserve">поступления жалобы, представления в судебный </w:t>
      </w:r>
      <w:r w:rsidR="00951A01" w:rsidRPr="00951A01">
        <w:rPr>
          <w:rFonts w:ascii="Times New Roman" w:hAnsi="Times New Roman" w:cs="Times New Roman"/>
          <w:sz w:val="28"/>
          <w:szCs w:val="28"/>
        </w:rPr>
        <w:t>участок (</w:t>
      </w:r>
      <w:hyperlink r:id="rId66" w:history="1">
        <w:r w:rsidR="00951A01" w:rsidRPr="00951A01">
          <w:rPr>
            <w:rFonts w:ascii="Times New Roman" w:hAnsi="Times New Roman" w:cs="Times New Roman"/>
            <w:sz w:val="28"/>
            <w:szCs w:val="28"/>
          </w:rPr>
          <w:t>часть 1 статьи 377</w:t>
        </w:r>
      </w:hyperlink>
      <w:r w:rsidR="00951A01" w:rsidRPr="00951A01">
        <w:rPr>
          <w:rFonts w:ascii="Times New Roman" w:hAnsi="Times New Roman" w:cs="Times New Roman"/>
          <w:sz w:val="28"/>
          <w:szCs w:val="28"/>
        </w:rPr>
        <w:t xml:space="preserve"> ГПК РФ). </w:t>
      </w:r>
      <w:proofErr w:type="gramStart"/>
      <w:r w:rsidR="00951A01" w:rsidRPr="00951A01">
        <w:rPr>
          <w:rFonts w:ascii="Times New Roman" w:hAnsi="Times New Roman" w:cs="Times New Roman"/>
          <w:sz w:val="28"/>
          <w:szCs w:val="28"/>
        </w:rPr>
        <w:t xml:space="preserve">При подаче кассационных жалобы, представления </w:t>
      </w:r>
      <w:r w:rsidR="00951A01">
        <w:rPr>
          <w:rFonts w:ascii="Times New Roman" w:hAnsi="Times New Roman" w:cs="Times New Roman"/>
          <w:sz w:val="28"/>
          <w:szCs w:val="28"/>
        </w:rPr>
        <w:t>на определение, которым не оканчивается производство по гражданскому делу, уполномоченным работником аппарата мирового судьи по распоряжению мирового судьи формируется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 с приложением копии описи основного гражданского дела, который</w:t>
      </w:r>
      <w:proofErr w:type="gramEnd"/>
      <w:r w:rsidR="00951A01">
        <w:rPr>
          <w:rFonts w:ascii="Times New Roman" w:hAnsi="Times New Roman" w:cs="Times New Roman"/>
          <w:sz w:val="28"/>
          <w:szCs w:val="28"/>
        </w:rPr>
        <w:t xml:space="preserve"> направляется соответствующим </w:t>
      </w:r>
      <w:r w:rsidR="00951A01" w:rsidRPr="00C46DB8">
        <w:rPr>
          <w:rFonts w:ascii="Times New Roman" w:hAnsi="Times New Roman" w:cs="Times New Roman"/>
          <w:sz w:val="28"/>
          <w:szCs w:val="28"/>
        </w:rPr>
        <w:t xml:space="preserve">сопроводительным письмом </w:t>
      </w:r>
      <w:hyperlink r:id="rId67" w:history="1">
        <w:r w:rsidR="00951A01" w:rsidRPr="00C46DB8">
          <w:rPr>
            <w:rFonts w:ascii="Times New Roman" w:hAnsi="Times New Roman" w:cs="Times New Roman"/>
            <w:sz w:val="28"/>
            <w:szCs w:val="28"/>
          </w:rPr>
          <w:t xml:space="preserve">(форма </w:t>
        </w:r>
        <w:r w:rsidR="00C46DB8" w:rsidRPr="00C46DB8">
          <w:rPr>
            <w:rFonts w:ascii="Times New Roman" w:hAnsi="Times New Roman" w:cs="Times New Roman"/>
            <w:sz w:val="28"/>
            <w:szCs w:val="28"/>
          </w:rPr>
          <w:t>№</w:t>
        </w:r>
        <w:r w:rsidR="00951A01" w:rsidRPr="00C46DB8">
          <w:rPr>
            <w:rFonts w:ascii="Times New Roman" w:hAnsi="Times New Roman" w:cs="Times New Roman"/>
            <w:sz w:val="28"/>
            <w:szCs w:val="28"/>
          </w:rPr>
          <w:t xml:space="preserve"> </w:t>
        </w:r>
        <w:r w:rsidR="00C46DB8" w:rsidRPr="00C46DB8">
          <w:rPr>
            <w:rFonts w:ascii="Times New Roman" w:hAnsi="Times New Roman" w:cs="Times New Roman"/>
            <w:sz w:val="28"/>
            <w:szCs w:val="28"/>
          </w:rPr>
          <w:t>35)</w:t>
        </w:r>
      </w:hyperlink>
      <w:r w:rsidR="00951A01" w:rsidRPr="00C46DB8">
        <w:rPr>
          <w:rFonts w:ascii="Times New Roman" w:hAnsi="Times New Roman" w:cs="Times New Roman"/>
          <w:sz w:val="28"/>
          <w:szCs w:val="28"/>
        </w:rPr>
        <w:t xml:space="preserve"> в кассационный суд общей юрисдикции в трехдневный срок со дня поступления жалобы, представления.</w:t>
      </w:r>
    </w:p>
    <w:p w:rsidR="00951A01" w:rsidRDefault="00A14563"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322. </w:t>
      </w:r>
      <w:r w:rsidR="00951A01" w:rsidRPr="00C46DB8">
        <w:rPr>
          <w:rFonts w:ascii="Times New Roman" w:hAnsi="Times New Roman" w:cs="Times New Roman"/>
          <w:sz w:val="28"/>
          <w:szCs w:val="28"/>
        </w:rPr>
        <w:t xml:space="preserve">Кассационные жалоба, представление на судебное решение или на иное определение, которым оканчивается производство по административному делу, вместе с административным делом незамедлительно, но не позднее следующего рабочего дня </w:t>
      </w:r>
      <w:proofErr w:type="gramStart"/>
      <w:r w:rsidR="00951A01" w:rsidRPr="00C46DB8">
        <w:rPr>
          <w:rFonts w:ascii="Times New Roman" w:hAnsi="Times New Roman" w:cs="Times New Roman"/>
          <w:sz w:val="28"/>
          <w:szCs w:val="28"/>
        </w:rPr>
        <w:t>с даты</w:t>
      </w:r>
      <w:proofErr w:type="gramEnd"/>
      <w:r w:rsidR="00951A01" w:rsidRPr="00C46DB8">
        <w:rPr>
          <w:rFonts w:ascii="Times New Roman" w:hAnsi="Times New Roman" w:cs="Times New Roman"/>
          <w:sz w:val="28"/>
          <w:szCs w:val="28"/>
        </w:rPr>
        <w:t xml:space="preserve"> его поступления направляются соответствующим сопроводительным письмом </w:t>
      </w:r>
      <w:hyperlink r:id="rId68" w:history="1">
        <w:r w:rsidR="00951A01" w:rsidRPr="00C46DB8">
          <w:rPr>
            <w:rFonts w:ascii="Times New Roman" w:hAnsi="Times New Roman" w:cs="Times New Roman"/>
            <w:sz w:val="28"/>
            <w:szCs w:val="28"/>
          </w:rPr>
          <w:t xml:space="preserve">(форма </w:t>
        </w:r>
        <w:r w:rsidR="00C46DB8" w:rsidRPr="00C46DB8">
          <w:rPr>
            <w:rFonts w:ascii="Times New Roman" w:hAnsi="Times New Roman" w:cs="Times New Roman"/>
            <w:sz w:val="28"/>
            <w:szCs w:val="28"/>
          </w:rPr>
          <w:t>№</w:t>
        </w:r>
        <w:r w:rsidR="00951A01" w:rsidRPr="00C46DB8">
          <w:rPr>
            <w:rFonts w:ascii="Times New Roman" w:hAnsi="Times New Roman" w:cs="Times New Roman"/>
            <w:sz w:val="28"/>
            <w:szCs w:val="28"/>
          </w:rPr>
          <w:t xml:space="preserve"> </w:t>
        </w:r>
        <w:r w:rsidR="00C46DB8" w:rsidRPr="00C46DB8">
          <w:rPr>
            <w:rFonts w:ascii="Times New Roman" w:hAnsi="Times New Roman" w:cs="Times New Roman"/>
            <w:sz w:val="28"/>
            <w:szCs w:val="28"/>
          </w:rPr>
          <w:t>35</w:t>
        </w:r>
        <w:r w:rsidR="00951A01" w:rsidRPr="00C46DB8">
          <w:rPr>
            <w:rFonts w:ascii="Times New Roman" w:hAnsi="Times New Roman" w:cs="Times New Roman"/>
            <w:sz w:val="28"/>
            <w:szCs w:val="28"/>
          </w:rPr>
          <w:t>)</w:t>
        </w:r>
      </w:hyperlink>
      <w:r w:rsidR="00951A01" w:rsidRPr="00C46DB8">
        <w:rPr>
          <w:rFonts w:ascii="Times New Roman" w:hAnsi="Times New Roman" w:cs="Times New Roman"/>
          <w:sz w:val="28"/>
          <w:szCs w:val="28"/>
        </w:rPr>
        <w:t xml:space="preserve"> по распоряжению мирового судьи уполномоченным работником аппарата мирового судьи в суд кассационной инстанции. </w:t>
      </w:r>
      <w:proofErr w:type="gramStart"/>
      <w:r w:rsidR="00951A01" w:rsidRPr="00C46DB8">
        <w:rPr>
          <w:rFonts w:ascii="Times New Roman" w:hAnsi="Times New Roman" w:cs="Times New Roman"/>
          <w:sz w:val="28"/>
          <w:szCs w:val="28"/>
        </w:rPr>
        <w:t>При подаче кассационных жалобы, представления на определение, которым не оканчивается производство по административному делу, уполномоченным работником аппарата мирового судьи по распоряжению мирового судьи формируется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 с приложением копии описи основного административного дела, который</w:t>
      </w:r>
      <w:proofErr w:type="gramEnd"/>
      <w:r w:rsidR="00951A01" w:rsidRPr="00C46DB8">
        <w:rPr>
          <w:rFonts w:ascii="Times New Roman" w:hAnsi="Times New Roman" w:cs="Times New Roman"/>
          <w:sz w:val="28"/>
          <w:szCs w:val="28"/>
        </w:rPr>
        <w:t xml:space="preserve"> незамедлительно, но не позднее следующего рабочего дня, направляются соответствующим сопроводительным письмом </w:t>
      </w:r>
      <w:hyperlink r:id="rId69" w:history="1">
        <w:r w:rsidR="00951A01" w:rsidRPr="00C46DB8">
          <w:rPr>
            <w:rFonts w:ascii="Times New Roman" w:hAnsi="Times New Roman" w:cs="Times New Roman"/>
            <w:sz w:val="28"/>
            <w:szCs w:val="28"/>
          </w:rPr>
          <w:t xml:space="preserve">(форма </w:t>
        </w:r>
        <w:r w:rsidR="00C46DB8" w:rsidRPr="00C46DB8">
          <w:rPr>
            <w:rFonts w:ascii="Times New Roman" w:hAnsi="Times New Roman" w:cs="Times New Roman"/>
            <w:sz w:val="28"/>
            <w:szCs w:val="28"/>
          </w:rPr>
          <w:t>№ 35</w:t>
        </w:r>
        <w:r w:rsidR="00951A01" w:rsidRPr="00C46DB8">
          <w:rPr>
            <w:rFonts w:ascii="Times New Roman" w:hAnsi="Times New Roman" w:cs="Times New Roman"/>
            <w:sz w:val="28"/>
            <w:szCs w:val="28"/>
          </w:rPr>
          <w:t>)</w:t>
        </w:r>
      </w:hyperlink>
      <w:r w:rsidR="00951A01">
        <w:rPr>
          <w:rFonts w:ascii="Times New Roman" w:hAnsi="Times New Roman" w:cs="Times New Roman"/>
          <w:sz w:val="28"/>
          <w:szCs w:val="28"/>
        </w:rPr>
        <w:t xml:space="preserve"> в суд кассационной инстанции (</w:t>
      </w:r>
      <w:hyperlink r:id="rId70" w:history="1">
        <w:r w:rsidR="00951A01" w:rsidRPr="00951A01">
          <w:rPr>
            <w:rFonts w:ascii="Times New Roman" w:hAnsi="Times New Roman" w:cs="Times New Roman"/>
            <w:sz w:val="28"/>
            <w:szCs w:val="28"/>
          </w:rPr>
          <w:t>часть 1 статьи 319</w:t>
        </w:r>
      </w:hyperlink>
      <w:r w:rsidR="00951A01" w:rsidRPr="00951A01">
        <w:rPr>
          <w:rFonts w:ascii="Times New Roman" w:hAnsi="Times New Roman" w:cs="Times New Roman"/>
          <w:sz w:val="28"/>
          <w:szCs w:val="28"/>
        </w:rPr>
        <w:t xml:space="preserve"> КАС </w:t>
      </w:r>
      <w:r w:rsidR="00951A01">
        <w:rPr>
          <w:rFonts w:ascii="Times New Roman" w:hAnsi="Times New Roman" w:cs="Times New Roman"/>
          <w:sz w:val="28"/>
          <w:szCs w:val="28"/>
        </w:rPr>
        <w:t>РФ).</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323.</w:t>
      </w:r>
      <w:r w:rsidR="00A14563">
        <w:rPr>
          <w:rFonts w:ascii="Times New Roman" w:hAnsi="Times New Roman" w:cs="Times New Roman"/>
          <w:sz w:val="28"/>
          <w:szCs w:val="28"/>
        </w:rPr>
        <w:t> </w:t>
      </w:r>
      <w:r>
        <w:rPr>
          <w:rFonts w:ascii="Times New Roman" w:hAnsi="Times New Roman" w:cs="Times New Roman"/>
          <w:sz w:val="28"/>
          <w:szCs w:val="28"/>
        </w:rPr>
        <w:t>Правильность оформления дела, направляемого в суд кассационной инстанции, проверяет уполномоченный работник аппарата мирового судьи и мировой судья по делу.</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324.</w:t>
      </w:r>
      <w:r w:rsidR="00A14563">
        <w:rPr>
          <w:rFonts w:ascii="Times New Roman" w:hAnsi="Times New Roman" w:cs="Times New Roman"/>
          <w:sz w:val="28"/>
          <w:szCs w:val="28"/>
        </w:rPr>
        <w:t> </w:t>
      </w:r>
      <w:r>
        <w:rPr>
          <w:rFonts w:ascii="Times New Roman" w:hAnsi="Times New Roman" w:cs="Times New Roman"/>
          <w:sz w:val="28"/>
          <w:szCs w:val="28"/>
        </w:rPr>
        <w:t xml:space="preserve">О месте, дате и времени рассмотрения </w:t>
      </w:r>
      <w:proofErr w:type="gramStart"/>
      <w:r>
        <w:rPr>
          <w:rFonts w:ascii="Times New Roman" w:hAnsi="Times New Roman" w:cs="Times New Roman"/>
          <w:sz w:val="28"/>
          <w:szCs w:val="28"/>
        </w:rPr>
        <w:t>кассационных</w:t>
      </w:r>
      <w:proofErr w:type="gramEnd"/>
      <w:r>
        <w:rPr>
          <w:rFonts w:ascii="Times New Roman" w:hAnsi="Times New Roman" w:cs="Times New Roman"/>
          <w:sz w:val="28"/>
          <w:szCs w:val="28"/>
        </w:rPr>
        <w:t xml:space="preserve"> жалобы, представления по гражданским и административным делам извещает суд кассационной инстанции.</w:t>
      </w:r>
    </w:p>
    <w:p w:rsidR="00951A01" w:rsidRDefault="00A14563"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325. </w:t>
      </w:r>
      <w:r w:rsidR="00951A01">
        <w:rPr>
          <w:rFonts w:ascii="Times New Roman" w:hAnsi="Times New Roman" w:cs="Times New Roman"/>
          <w:sz w:val="28"/>
          <w:szCs w:val="28"/>
        </w:rPr>
        <w:t>Об отправке дела делает</w:t>
      </w:r>
      <w:r>
        <w:rPr>
          <w:rFonts w:ascii="Times New Roman" w:hAnsi="Times New Roman" w:cs="Times New Roman"/>
          <w:sz w:val="28"/>
          <w:szCs w:val="28"/>
        </w:rPr>
        <w:t>ся соответствующая отметка в ПИ </w:t>
      </w:r>
      <w:r w:rsidR="00951A01">
        <w:rPr>
          <w:rFonts w:ascii="Times New Roman" w:hAnsi="Times New Roman" w:cs="Times New Roman"/>
          <w:sz w:val="28"/>
          <w:szCs w:val="28"/>
        </w:rPr>
        <w:t>АМИРС, соответствующем журнале (</w:t>
      </w:r>
      <w:r w:rsidR="00951A01" w:rsidRPr="00C46DB8">
        <w:rPr>
          <w:rFonts w:ascii="Times New Roman" w:hAnsi="Times New Roman" w:cs="Times New Roman"/>
          <w:sz w:val="28"/>
          <w:szCs w:val="28"/>
        </w:rPr>
        <w:t xml:space="preserve">реестре) </w:t>
      </w:r>
      <w:hyperlink r:id="rId71" w:history="1">
        <w:r w:rsidR="00C46DB8" w:rsidRPr="00C46DB8">
          <w:rPr>
            <w:rFonts w:ascii="Times New Roman" w:hAnsi="Times New Roman" w:cs="Times New Roman"/>
            <w:sz w:val="28"/>
            <w:szCs w:val="28"/>
          </w:rPr>
          <w:t>формы № 35</w:t>
        </w:r>
      </w:hyperlink>
      <w:r w:rsidR="00C46DB8" w:rsidRPr="00C46DB8">
        <w:rPr>
          <w:rFonts w:ascii="Times New Roman" w:hAnsi="Times New Roman" w:cs="Times New Roman"/>
          <w:sz w:val="28"/>
          <w:szCs w:val="28"/>
        </w:rPr>
        <w:t>а</w:t>
      </w:r>
      <w:r w:rsidR="00951A01" w:rsidRPr="00C46DB8">
        <w:rPr>
          <w:rFonts w:ascii="Times New Roman" w:hAnsi="Times New Roman" w:cs="Times New Roman"/>
          <w:sz w:val="28"/>
          <w:szCs w:val="28"/>
        </w:rPr>
        <w:t>. Дел</w:t>
      </w:r>
      <w:r w:rsidR="00951A01">
        <w:rPr>
          <w:rFonts w:ascii="Times New Roman" w:hAnsi="Times New Roman" w:cs="Times New Roman"/>
          <w:sz w:val="28"/>
          <w:szCs w:val="28"/>
        </w:rPr>
        <w:t>а с поступившими кассационными жалобами, представлениями направляются посредством почтовой связи общего пользования в регистрируемых почтовых отправлениях (заказных бандеролях, посылках и т.д.) либо иными видами почтовой связи, нарочными (курьерами) или специализированными службами доставки.</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судебного дела при пересылке и оперативного принятия необходимых мер при утрате его сопроводительное письмо может составляться в трех экземплярах. Первый и второй экземпляры сопроводительного письма приобщаются к материалам уголовного дела, направленного в кассационный суд. Третий экземпляр хранится в соответствующем наряде судебного участка, отправившего дело с жалобой, представлением. Второй экземпляр сопроводительного письма возвращается кассационным судом с отметкой в штампе суда даты получения дела.</w:t>
      </w:r>
    </w:p>
    <w:p w:rsidR="00951A01" w:rsidRDefault="00A14563"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326. </w:t>
      </w:r>
      <w:r w:rsidR="00951A01">
        <w:rPr>
          <w:rFonts w:ascii="Times New Roman" w:hAnsi="Times New Roman" w:cs="Times New Roman"/>
          <w:sz w:val="28"/>
          <w:szCs w:val="28"/>
        </w:rPr>
        <w:t>Дата возвращения дела в судебный участок из кассационного суда, результаты кассационного рассмотрения отмечаются в ПИ АМИРС работником аппарата мирового судьи, должностным регламентом которого это предусмотрено.</w:t>
      </w:r>
    </w:p>
    <w:p w:rsidR="00951A01" w:rsidRDefault="00951A01"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327.</w:t>
      </w:r>
      <w:r w:rsidR="00A14563">
        <w:rPr>
          <w:rFonts w:ascii="Times New Roman" w:hAnsi="Times New Roman" w:cs="Times New Roman"/>
          <w:sz w:val="28"/>
          <w:szCs w:val="28"/>
        </w:rPr>
        <w:t> </w:t>
      </w:r>
      <w:r>
        <w:rPr>
          <w:rFonts w:ascii="Times New Roman" w:hAnsi="Times New Roman" w:cs="Times New Roman"/>
          <w:sz w:val="28"/>
          <w:szCs w:val="28"/>
        </w:rPr>
        <w:t xml:space="preserve">Жалоба подается, протест приносится на вступившие в законную силу постановления по делу об административном правонарушении, решения по результатам рассмотрения жалоб, протестов непосредственно в кассационный суд общей </w:t>
      </w:r>
      <w:r w:rsidRPr="00E43E56">
        <w:rPr>
          <w:rFonts w:ascii="Times New Roman" w:hAnsi="Times New Roman" w:cs="Times New Roman"/>
          <w:sz w:val="28"/>
          <w:szCs w:val="28"/>
        </w:rPr>
        <w:t>юрисдикции (</w:t>
      </w:r>
      <w:hyperlink r:id="rId72" w:history="1">
        <w:r w:rsidRPr="00E43E56">
          <w:rPr>
            <w:rFonts w:ascii="Times New Roman" w:hAnsi="Times New Roman" w:cs="Times New Roman"/>
            <w:sz w:val="28"/>
            <w:szCs w:val="28"/>
          </w:rPr>
          <w:t>статьи 30.13</w:t>
        </w:r>
      </w:hyperlink>
      <w:r w:rsidRPr="00E43E56">
        <w:rPr>
          <w:rFonts w:ascii="Times New Roman" w:hAnsi="Times New Roman" w:cs="Times New Roman"/>
          <w:sz w:val="28"/>
          <w:szCs w:val="28"/>
        </w:rPr>
        <w:t xml:space="preserve">, </w:t>
      </w:r>
      <w:hyperlink r:id="rId73" w:history="1">
        <w:r w:rsidRPr="00E43E56">
          <w:rPr>
            <w:rFonts w:ascii="Times New Roman" w:hAnsi="Times New Roman" w:cs="Times New Roman"/>
            <w:sz w:val="28"/>
            <w:szCs w:val="28"/>
          </w:rPr>
          <w:t>30.14</w:t>
        </w:r>
      </w:hyperlink>
      <w:r w:rsidRPr="00E43E56">
        <w:rPr>
          <w:rFonts w:ascii="Times New Roman" w:hAnsi="Times New Roman" w:cs="Times New Roman"/>
          <w:sz w:val="28"/>
          <w:szCs w:val="28"/>
        </w:rPr>
        <w:t xml:space="preserve"> КоАП </w:t>
      </w:r>
      <w:r>
        <w:rPr>
          <w:rFonts w:ascii="Times New Roman" w:hAnsi="Times New Roman" w:cs="Times New Roman"/>
          <w:sz w:val="28"/>
          <w:szCs w:val="28"/>
        </w:rPr>
        <w:t>РФ).</w:t>
      </w:r>
    </w:p>
    <w:p w:rsidR="00951A01" w:rsidRDefault="00E43E56" w:rsidP="00951A0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328.</w:t>
      </w:r>
      <w:r w:rsidR="00A14563">
        <w:rPr>
          <w:rFonts w:ascii="Times New Roman" w:hAnsi="Times New Roman" w:cs="Times New Roman"/>
          <w:sz w:val="28"/>
          <w:szCs w:val="28"/>
        </w:rPr>
        <w:t> </w:t>
      </w:r>
      <w:r w:rsidR="00951A01">
        <w:rPr>
          <w:rFonts w:ascii="Times New Roman" w:hAnsi="Times New Roman" w:cs="Times New Roman"/>
          <w:sz w:val="28"/>
          <w:szCs w:val="28"/>
        </w:rPr>
        <w:t>В случае поступления соответствующего запроса из кассационного суда общей юрисдикции, Верховного Суда Российской Федерации на истребование дела, уполномоченный работник аппарата мирового судьи по распоряжению мирового судьи не позднее трех рабочих дней с даты поступления запроса направляет дело соответствующим сопроводительным письмом</w:t>
      </w:r>
      <w:proofErr w:type="gramStart"/>
      <w:r w:rsidR="00951A01">
        <w:rPr>
          <w:rFonts w:ascii="Times New Roman" w:hAnsi="Times New Roman" w:cs="Times New Roman"/>
          <w:sz w:val="28"/>
          <w:szCs w:val="28"/>
        </w:rPr>
        <w:t>.</w:t>
      </w:r>
      <w:r w:rsidR="00A14563">
        <w:rPr>
          <w:rFonts w:ascii="Times New Roman" w:hAnsi="Times New Roman" w:cs="Times New Roman"/>
          <w:sz w:val="28"/>
          <w:szCs w:val="28"/>
        </w:rPr>
        <w:t>».</w:t>
      </w:r>
      <w:proofErr w:type="gramEnd"/>
    </w:p>
    <w:p w:rsidR="00A03614" w:rsidRDefault="00A03614" w:rsidP="00A03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14563">
        <w:rPr>
          <w:rFonts w:ascii="Times New Roman" w:hAnsi="Times New Roman" w:cs="Times New Roman"/>
          <w:sz w:val="28"/>
          <w:szCs w:val="28"/>
        </w:rPr>
        <w:t>2</w:t>
      </w:r>
      <w:r>
        <w:rPr>
          <w:rFonts w:ascii="Times New Roman" w:hAnsi="Times New Roman" w:cs="Times New Roman"/>
          <w:sz w:val="28"/>
          <w:szCs w:val="28"/>
        </w:rPr>
        <w:t>.</w:t>
      </w:r>
      <w:r w:rsidR="00A14563">
        <w:rPr>
          <w:rFonts w:ascii="Times New Roman" w:hAnsi="Times New Roman" w:cs="Times New Roman"/>
          <w:sz w:val="28"/>
          <w:szCs w:val="28"/>
        </w:rPr>
        <w:t> </w:t>
      </w:r>
      <w:r>
        <w:rPr>
          <w:rFonts w:ascii="Times New Roman" w:hAnsi="Times New Roman" w:cs="Times New Roman"/>
          <w:sz w:val="28"/>
          <w:szCs w:val="28"/>
        </w:rPr>
        <w:t xml:space="preserve">Дополнить разделом </w:t>
      </w:r>
      <w:r>
        <w:rPr>
          <w:rFonts w:ascii="Times New Roman" w:hAnsi="Times New Roman" w:cs="Times New Roman"/>
          <w:sz w:val="28"/>
          <w:szCs w:val="28"/>
          <w:lang w:val="en-US"/>
        </w:rPr>
        <w:t>XXII</w:t>
      </w:r>
      <w:r w:rsidRPr="00951A01">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w:t>
      </w:r>
    </w:p>
    <w:p w:rsidR="003D4430" w:rsidRPr="00A14563" w:rsidRDefault="00A14563" w:rsidP="006E5BF5">
      <w:pPr>
        <w:autoSpaceDE w:val="0"/>
        <w:autoSpaceDN w:val="0"/>
        <w:adjustRightInd w:val="0"/>
        <w:spacing w:before="280"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E5BF5" w:rsidRPr="00A14563">
        <w:rPr>
          <w:rFonts w:ascii="Times New Roman" w:hAnsi="Times New Roman" w:cs="Times New Roman"/>
          <w:color w:val="000000" w:themeColor="text1"/>
          <w:sz w:val="28"/>
          <w:szCs w:val="28"/>
        </w:rPr>
        <w:t xml:space="preserve">Раздел </w:t>
      </w:r>
      <w:r w:rsidR="006E5BF5" w:rsidRPr="00A14563">
        <w:rPr>
          <w:rFonts w:ascii="Times New Roman" w:hAnsi="Times New Roman" w:cs="Times New Roman"/>
          <w:color w:val="000000" w:themeColor="text1"/>
          <w:sz w:val="28"/>
          <w:szCs w:val="28"/>
          <w:lang w:val="en-US"/>
        </w:rPr>
        <w:t>XXII</w:t>
      </w:r>
    </w:p>
    <w:p w:rsidR="000F3EAC" w:rsidRDefault="00A03614" w:rsidP="006E5BF5">
      <w:pPr>
        <w:autoSpaceDE w:val="0"/>
        <w:autoSpaceDN w:val="0"/>
        <w:adjustRightInd w:val="0"/>
        <w:spacing w:after="0" w:line="240" w:lineRule="auto"/>
        <w:jc w:val="center"/>
        <w:rPr>
          <w:rFonts w:ascii="Times New Roman" w:hAnsi="Times New Roman" w:cs="Times New Roman"/>
          <w:b/>
          <w:sz w:val="28"/>
          <w:szCs w:val="28"/>
        </w:rPr>
      </w:pPr>
      <w:r w:rsidRPr="006E5BF5">
        <w:rPr>
          <w:rFonts w:ascii="Times New Roman" w:hAnsi="Times New Roman" w:cs="Times New Roman"/>
          <w:b/>
          <w:sz w:val="28"/>
          <w:szCs w:val="28"/>
        </w:rPr>
        <w:t>Особенности делопроизводства при пересмотре</w:t>
      </w:r>
    </w:p>
    <w:p w:rsidR="000F3EAC" w:rsidRDefault="00A03614" w:rsidP="006E5BF5">
      <w:pPr>
        <w:autoSpaceDE w:val="0"/>
        <w:autoSpaceDN w:val="0"/>
        <w:adjustRightInd w:val="0"/>
        <w:spacing w:after="0" w:line="240" w:lineRule="auto"/>
        <w:jc w:val="center"/>
        <w:rPr>
          <w:rFonts w:ascii="Times New Roman" w:hAnsi="Times New Roman" w:cs="Times New Roman"/>
          <w:b/>
          <w:sz w:val="28"/>
          <w:szCs w:val="28"/>
        </w:rPr>
      </w:pPr>
      <w:r w:rsidRPr="006E5BF5">
        <w:rPr>
          <w:rFonts w:ascii="Times New Roman" w:hAnsi="Times New Roman" w:cs="Times New Roman"/>
          <w:b/>
          <w:sz w:val="28"/>
          <w:szCs w:val="28"/>
        </w:rPr>
        <w:t>вступивших в законную силу су</w:t>
      </w:r>
      <w:r w:rsidR="000F3EAC">
        <w:rPr>
          <w:rFonts w:ascii="Times New Roman" w:hAnsi="Times New Roman" w:cs="Times New Roman"/>
          <w:b/>
          <w:sz w:val="28"/>
          <w:szCs w:val="28"/>
        </w:rPr>
        <w:t>дебных актов кассационного суда</w:t>
      </w:r>
    </w:p>
    <w:p w:rsidR="00A03614" w:rsidRPr="006E5BF5" w:rsidRDefault="00A03614" w:rsidP="006E5BF5">
      <w:pPr>
        <w:autoSpaceDE w:val="0"/>
        <w:autoSpaceDN w:val="0"/>
        <w:adjustRightInd w:val="0"/>
        <w:spacing w:after="0" w:line="240" w:lineRule="auto"/>
        <w:jc w:val="center"/>
        <w:rPr>
          <w:rFonts w:ascii="Times New Roman" w:hAnsi="Times New Roman" w:cs="Times New Roman"/>
          <w:b/>
          <w:sz w:val="28"/>
          <w:szCs w:val="28"/>
        </w:rPr>
      </w:pPr>
      <w:r w:rsidRPr="006E5BF5">
        <w:rPr>
          <w:rFonts w:ascii="Times New Roman" w:hAnsi="Times New Roman" w:cs="Times New Roman"/>
          <w:b/>
          <w:sz w:val="28"/>
          <w:szCs w:val="28"/>
        </w:rPr>
        <w:t>ввиду новых или вновь открывшихся обстоятельств.</w:t>
      </w:r>
    </w:p>
    <w:p w:rsidR="000F3EAC" w:rsidRDefault="000F3EAC" w:rsidP="00A03614">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A03614" w:rsidRDefault="006E5BF5" w:rsidP="00A03614">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329.</w:t>
      </w:r>
      <w:r w:rsidR="000F3EAC">
        <w:rPr>
          <w:rFonts w:ascii="Times New Roman" w:hAnsi="Times New Roman" w:cs="Times New Roman"/>
          <w:sz w:val="28"/>
          <w:szCs w:val="28"/>
        </w:rPr>
        <w:t> </w:t>
      </w:r>
      <w:proofErr w:type="gramStart"/>
      <w:r w:rsidR="00A03614">
        <w:rPr>
          <w:rFonts w:ascii="Times New Roman" w:hAnsi="Times New Roman" w:cs="Times New Roman"/>
          <w:sz w:val="28"/>
          <w:szCs w:val="28"/>
        </w:rPr>
        <w:t xml:space="preserve">Заявления, представления лиц, </w:t>
      </w:r>
      <w:r w:rsidR="00A03614" w:rsidRPr="006E5BF5">
        <w:rPr>
          <w:rFonts w:ascii="Times New Roman" w:hAnsi="Times New Roman" w:cs="Times New Roman"/>
          <w:sz w:val="28"/>
          <w:szCs w:val="28"/>
        </w:rPr>
        <w:t xml:space="preserve">перечисленных в </w:t>
      </w:r>
      <w:hyperlink r:id="rId74" w:history="1">
        <w:r w:rsidR="00A03614" w:rsidRPr="006E5BF5">
          <w:rPr>
            <w:rFonts w:ascii="Times New Roman" w:hAnsi="Times New Roman" w:cs="Times New Roman"/>
            <w:sz w:val="28"/>
            <w:szCs w:val="28"/>
          </w:rPr>
          <w:t>статье 394</w:t>
        </w:r>
      </w:hyperlink>
      <w:r w:rsidR="00A03614" w:rsidRPr="006E5BF5">
        <w:rPr>
          <w:rFonts w:ascii="Times New Roman" w:hAnsi="Times New Roman" w:cs="Times New Roman"/>
          <w:sz w:val="28"/>
          <w:szCs w:val="28"/>
        </w:rPr>
        <w:t xml:space="preserve"> ГПК РФ, о пересмотре вступившего в закон</w:t>
      </w:r>
      <w:r w:rsidR="00A03614">
        <w:rPr>
          <w:rFonts w:ascii="Times New Roman" w:hAnsi="Times New Roman" w:cs="Times New Roman"/>
          <w:sz w:val="28"/>
          <w:szCs w:val="28"/>
        </w:rPr>
        <w:t xml:space="preserve">ную силу судебного акта по новым или вновь открывшимся обстоятельствам по гражданским делам, заключение прокурора о необходимости возобновления производства по уголовному делу ввиду новых или вновь открывшихся </w:t>
      </w:r>
      <w:r w:rsidR="00A03614" w:rsidRPr="00601CF7">
        <w:rPr>
          <w:rFonts w:ascii="Times New Roman" w:hAnsi="Times New Roman" w:cs="Times New Roman"/>
          <w:sz w:val="28"/>
          <w:szCs w:val="28"/>
        </w:rPr>
        <w:t>обстоятельств (</w:t>
      </w:r>
      <w:hyperlink r:id="rId75" w:history="1">
        <w:r w:rsidR="00A03614" w:rsidRPr="00601CF7">
          <w:rPr>
            <w:rFonts w:ascii="Times New Roman" w:hAnsi="Times New Roman" w:cs="Times New Roman"/>
            <w:sz w:val="28"/>
            <w:szCs w:val="28"/>
          </w:rPr>
          <w:t>статья 415</w:t>
        </w:r>
      </w:hyperlink>
      <w:r w:rsidR="00A03614" w:rsidRPr="00601CF7">
        <w:rPr>
          <w:rFonts w:ascii="Times New Roman" w:hAnsi="Times New Roman" w:cs="Times New Roman"/>
          <w:sz w:val="28"/>
          <w:szCs w:val="28"/>
        </w:rPr>
        <w:t xml:space="preserve"> УПК РФ) по</w:t>
      </w:r>
      <w:r w:rsidR="00A03614">
        <w:rPr>
          <w:rFonts w:ascii="Times New Roman" w:hAnsi="Times New Roman" w:cs="Times New Roman"/>
          <w:sz w:val="28"/>
          <w:szCs w:val="28"/>
        </w:rPr>
        <w:t xml:space="preserve">длежат регистрации уполномоченным работником аппарата </w:t>
      </w:r>
      <w:r>
        <w:rPr>
          <w:rFonts w:ascii="Times New Roman" w:hAnsi="Times New Roman" w:cs="Times New Roman"/>
          <w:sz w:val="28"/>
          <w:szCs w:val="28"/>
        </w:rPr>
        <w:t xml:space="preserve">мирового </w:t>
      </w:r>
      <w:r w:rsidR="00A03614">
        <w:rPr>
          <w:rFonts w:ascii="Times New Roman" w:hAnsi="Times New Roman" w:cs="Times New Roman"/>
          <w:sz w:val="28"/>
          <w:szCs w:val="28"/>
        </w:rPr>
        <w:t>суд</w:t>
      </w:r>
      <w:r>
        <w:rPr>
          <w:rFonts w:ascii="Times New Roman" w:hAnsi="Times New Roman" w:cs="Times New Roman"/>
          <w:sz w:val="28"/>
          <w:szCs w:val="28"/>
        </w:rPr>
        <w:t>ьи</w:t>
      </w:r>
      <w:r w:rsidR="00A03614">
        <w:rPr>
          <w:rFonts w:ascii="Times New Roman" w:hAnsi="Times New Roman" w:cs="Times New Roman"/>
          <w:sz w:val="28"/>
          <w:szCs w:val="28"/>
        </w:rPr>
        <w:t xml:space="preserve"> в порядке, установленном настоящей Инструкцией.</w:t>
      </w:r>
      <w:proofErr w:type="gramEnd"/>
    </w:p>
    <w:p w:rsidR="00A03614" w:rsidRDefault="00A03614" w:rsidP="00A03614">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Уполномоченным работником аппарата </w:t>
      </w:r>
      <w:r w:rsidR="006E5BF5">
        <w:rPr>
          <w:rFonts w:ascii="Times New Roman" w:hAnsi="Times New Roman" w:cs="Times New Roman"/>
          <w:sz w:val="28"/>
          <w:szCs w:val="28"/>
        </w:rPr>
        <w:t>мирового судьи</w:t>
      </w:r>
      <w:r>
        <w:rPr>
          <w:rFonts w:ascii="Times New Roman" w:hAnsi="Times New Roman" w:cs="Times New Roman"/>
          <w:sz w:val="28"/>
          <w:szCs w:val="28"/>
        </w:rPr>
        <w:t xml:space="preserve"> в картотеке </w:t>
      </w:r>
      <w:r w:rsidR="00601CF7">
        <w:rPr>
          <w:rFonts w:ascii="Times New Roman" w:hAnsi="Times New Roman" w:cs="Times New Roman"/>
          <w:sz w:val="28"/>
          <w:szCs w:val="28"/>
        </w:rPr>
        <w:t>П</w:t>
      </w:r>
      <w:r w:rsidR="00B7403D">
        <w:rPr>
          <w:rFonts w:ascii="Times New Roman" w:hAnsi="Times New Roman" w:cs="Times New Roman"/>
          <w:sz w:val="28"/>
          <w:szCs w:val="28"/>
        </w:rPr>
        <w:t>И </w:t>
      </w:r>
      <w:r w:rsidR="00601CF7">
        <w:rPr>
          <w:rFonts w:ascii="Times New Roman" w:hAnsi="Times New Roman" w:cs="Times New Roman"/>
          <w:sz w:val="28"/>
          <w:szCs w:val="28"/>
        </w:rPr>
        <w:t>АМИРС</w:t>
      </w:r>
      <w:r>
        <w:rPr>
          <w:rFonts w:ascii="Times New Roman" w:hAnsi="Times New Roman" w:cs="Times New Roman"/>
          <w:sz w:val="28"/>
          <w:szCs w:val="28"/>
        </w:rPr>
        <w:t xml:space="preserve"> определяется номер судебного дела (уникальный идентификатор дела), на основании которого определяется номер производства по делу на судебный акт, по которому подано заявление, представление, заключение прокурора, и проставляет в штампе суд</w:t>
      </w:r>
      <w:r w:rsidR="006E5BF5">
        <w:rPr>
          <w:rFonts w:ascii="Times New Roman" w:hAnsi="Times New Roman" w:cs="Times New Roman"/>
          <w:sz w:val="28"/>
          <w:szCs w:val="28"/>
        </w:rPr>
        <w:t>ебного у</w:t>
      </w:r>
      <w:r w:rsidR="00601CF7">
        <w:rPr>
          <w:rFonts w:ascii="Times New Roman" w:hAnsi="Times New Roman" w:cs="Times New Roman"/>
          <w:sz w:val="28"/>
          <w:szCs w:val="28"/>
        </w:rPr>
        <w:t>ч</w:t>
      </w:r>
      <w:r w:rsidR="006E5BF5">
        <w:rPr>
          <w:rFonts w:ascii="Times New Roman" w:hAnsi="Times New Roman" w:cs="Times New Roman"/>
          <w:sz w:val="28"/>
          <w:szCs w:val="28"/>
        </w:rPr>
        <w:t>астка</w:t>
      </w:r>
      <w:r>
        <w:rPr>
          <w:rFonts w:ascii="Times New Roman" w:hAnsi="Times New Roman" w:cs="Times New Roman"/>
          <w:sz w:val="28"/>
          <w:szCs w:val="28"/>
        </w:rPr>
        <w:t xml:space="preserve"> этот номер, являющийся и регистрационным номером заявления, вносятся соответствующие отметки в учетно-статистическую карточку по делу.</w:t>
      </w:r>
      <w:proofErr w:type="gramEnd"/>
    </w:p>
    <w:p w:rsidR="00A03614" w:rsidRDefault="00A03614" w:rsidP="00A03614">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После регистрации заявление, представление о пересмотре вступившего в законную силу судебного акта по новым или вновь открывшимся обстоятельствам по гражданским делам, заключение прокурора о </w:t>
      </w:r>
      <w:r>
        <w:rPr>
          <w:rFonts w:ascii="Times New Roman" w:hAnsi="Times New Roman" w:cs="Times New Roman"/>
          <w:sz w:val="28"/>
          <w:szCs w:val="28"/>
        </w:rPr>
        <w:lastRenderedPageBreak/>
        <w:t xml:space="preserve">необходимости возобновления производства по уголовному делу ввиду новых или вновь открывшихся обстоятельств и выполнения действий, предусмотренных пунктом </w:t>
      </w:r>
      <w:r w:rsidR="00B718D7">
        <w:rPr>
          <w:rFonts w:ascii="Times New Roman" w:hAnsi="Times New Roman" w:cs="Times New Roman"/>
          <w:sz w:val="28"/>
          <w:szCs w:val="28"/>
        </w:rPr>
        <w:t>49</w:t>
      </w:r>
      <w:r>
        <w:rPr>
          <w:rFonts w:ascii="Times New Roman" w:hAnsi="Times New Roman" w:cs="Times New Roman"/>
          <w:sz w:val="28"/>
          <w:szCs w:val="28"/>
        </w:rPr>
        <w:t xml:space="preserve"> настоящей Инструкции, данные документы передаются не позднее следующего рабочего дня </w:t>
      </w:r>
      <w:r w:rsidR="000A5369">
        <w:rPr>
          <w:rFonts w:ascii="Times New Roman" w:hAnsi="Times New Roman" w:cs="Times New Roman"/>
          <w:sz w:val="28"/>
          <w:szCs w:val="28"/>
        </w:rPr>
        <w:t xml:space="preserve">мировому </w:t>
      </w:r>
      <w:r>
        <w:rPr>
          <w:rFonts w:ascii="Times New Roman" w:hAnsi="Times New Roman" w:cs="Times New Roman"/>
          <w:sz w:val="28"/>
          <w:szCs w:val="28"/>
        </w:rPr>
        <w:t>судье.</w:t>
      </w:r>
      <w:proofErr w:type="gramEnd"/>
    </w:p>
    <w:p w:rsidR="00A03614" w:rsidRDefault="00B718D7" w:rsidP="000A536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330.</w:t>
      </w:r>
      <w:r w:rsidR="00B7403D">
        <w:rPr>
          <w:rFonts w:ascii="Times New Roman" w:hAnsi="Times New Roman" w:cs="Times New Roman"/>
          <w:sz w:val="28"/>
          <w:szCs w:val="28"/>
        </w:rPr>
        <w:t> </w:t>
      </w:r>
      <w:r w:rsidR="00A03614">
        <w:rPr>
          <w:rFonts w:ascii="Times New Roman" w:hAnsi="Times New Roman" w:cs="Times New Roman"/>
          <w:sz w:val="28"/>
          <w:szCs w:val="28"/>
        </w:rPr>
        <w:t>Заключение прокурора о возобновлении производства по уголовному делу, заявление, представление по гражданским делам о пересмотре по новым или вновь открывшихся обстоятельствам рассматривается в судебном заседании в порядке, установ</w:t>
      </w:r>
      <w:r w:rsidR="00A03614" w:rsidRPr="000A5369">
        <w:rPr>
          <w:rFonts w:ascii="Times New Roman" w:hAnsi="Times New Roman" w:cs="Times New Roman"/>
          <w:sz w:val="28"/>
          <w:szCs w:val="28"/>
        </w:rPr>
        <w:t xml:space="preserve">ленном </w:t>
      </w:r>
      <w:hyperlink r:id="rId76" w:history="1">
        <w:r w:rsidR="00A03614" w:rsidRPr="000A5369">
          <w:rPr>
            <w:rFonts w:ascii="Times New Roman" w:hAnsi="Times New Roman" w:cs="Times New Roman"/>
            <w:sz w:val="28"/>
            <w:szCs w:val="28"/>
          </w:rPr>
          <w:t>статьей 401.13</w:t>
        </w:r>
      </w:hyperlink>
      <w:r w:rsidR="00A03614" w:rsidRPr="000A5369">
        <w:rPr>
          <w:rFonts w:ascii="Times New Roman" w:hAnsi="Times New Roman" w:cs="Times New Roman"/>
          <w:sz w:val="28"/>
          <w:szCs w:val="28"/>
        </w:rPr>
        <w:t xml:space="preserve"> УПК РФ, </w:t>
      </w:r>
      <w:hyperlink r:id="rId77" w:history="1">
        <w:r w:rsidR="00A03614" w:rsidRPr="000A5369">
          <w:rPr>
            <w:rFonts w:ascii="Times New Roman" w:hAnsi="Times New Roman" w:cs="Times New Roman"/>
            <w:sz w:val="28"/>
            <w:szCs w:val="28"/>
          </w:rPr>
          <w:t>статьей 396</w:t>
        </w:r>
      </w:hyperlink>
      <w:r w:rsidR="00B32D94">
        <w:rPr>
          <w:rFonts w:ascii="Times New Roman" w:hAnsi="Times New Roman" w:cs="Times New Roman"/>
          <w:sz w:val="28"/>
          <w:szCs w:val="28"/>
        </w:rPr>
        <w:t xml:space="preserve"> ГПК РФ</w:t>
      </w:r>
      <w:r w:rsidR="00A03614" w:rsidRPr="000A5369">
        <w:rPr>
          <w:rFonts w:ascii="Times New Roman" w:hAnsi="Times New Roman" w:cs="Times New Roman"/>
          <w:sz w:val="28"/>
          <w:szCs w:val="28"/>
        </w:rPr>
        <w:t>.</w:t>
      </w:r>
    </w:p>
    <w:p w:rsidR="00A03614" w:rsidRDefault="000A5369" w:rsidP="000A536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B32D94">
        <w:rPr>
          <w:rFonts w:ascii="Times New Roman" w:hAnsi="Times New Roman" w:cs="Times New Roman"/>
          <w:sz w:val="28"/>
          <w:szCs w:val="28"/>
        </w:rPr>
        <w:t>1</w:t>
      </w:r>
      <w:r w:rsidR="00A03614" w:rsidRPr="00770EA2">
        <w:rPr>
          <w:rFonts w:ascii="Times New Roman" w:hAnsi="Times New Roman" w:cs="Times New Roman"/>
          <w:sz w:val="28"/>
          <w:szCs w:val="28"/>
        </w:rPr>
        <w:t>.</w:t>
      </w:r>
      <w:r w:rsidR="00B7403D">
        <w:rPr>
          <w:rFonts w:ascii="Times New Roman" w:hAnsi="Times New Roman" w:cs="Times New Roman"/>
          <w:sz w:val="28"/>
          <w:szCs w:val="28"/>
        </w:rPr>
        <w:t> </w:t>
      </w:r>
      <w:r w:rsidR="00A03614" w:rsidRPr="00770EA2">
        <w:rPr>
          <w:rFonts w:ascii="Times New Roman" w:hAnsi="Times New Roman" w:cs="Times New Roman"/>
          <w:sz w:val="28"/>
          <w:szCs w:val="28"/>
        </w:rPr>
        <w:t xml:space="preserve">Извещение лиц, перечисленных в </w:t>
      </w:r>
      <w:hyperlink r:id="rId78" w:history="1">
        <w:r w:rsidR="00A03614" w:rsidRPr="00770EA2">
          <w:rPr>
            <w:rFonts w:ascii="Times New Roman" w:hAnsi="Times New Roman" w:cs="Times New Roman"/>
            <w:sz w:val="28"/>
            <w:szCs w:val="28"/>
          </w:rPr>
          <w:t>статье 394</w:t>
        </w:r>
      </w:hyperlink>
      <w:r w:rsidR="00A03614" w:rsidRPr="00770EA2">
        <w:rPr>
          <w:rFonts w:ascii="Times New Roman" w:hAnsi="Times New Roman" w:cs="Times New Roman"/>
          <w:sz w:val="28"/>
          <w:szCs w:val="28"/>
        </w:rPr>
        <w:t xml:space="preserve"> ГПК РФ, а по уголовным делам - прокурора и лиц, указанных в </w:t>
      </w:r>
      <w:hyperlink r:id="rId79" w:history="1">
        <w:r w:rsidR="00A03614" w:rsidRPr="00770EA2">
          <w:rPr>
            <w:rFonts w:ascii="Times New Roman" w:hAnsi="Times New Roman" w:cs="Times New Roman"/>
            <w:sz w:val="28"/>
            <w:szCs w:val="28"/>
          </w:rPr>
          <w:t>части первой статьи 401.2</w:t>
        </w:r>
      </w:hyperlink>
      <w:r w:rsidR="00A03614" w:rsidRPr="00770EA2">
        <w:rPr>
          <w:rFonts w:ascii="Times New Roman" w:hAnsi="Times New Roman" w:cs="Times New Roman"/>
          <w:sz w:val="28"/>
          <w:szCs w:val="28"/>
        </w:rPr>
        <w:t xml:space="preserve"> УПК РФ, при условии заявления ими ходатайства об этом, о дате и времени судебного заседания осуществляется уполномоченным работником аппарата </w:t>
      </w:r>
      <w:r>
        <w:rPr>
          <w:rFonts w:ascii="Times New Roman" w:hAnsi="Times New Roman" w:cs="Times New Roman"/>
          <w:sz w:val="28"/>
          <w:szCs w:val="28"/>
        </w:rPr>
        <w:t xml:space="preserve">мирового </w:t>
      </w:r>
      <w:r w:rsidR="00A03614">
        <w:rPr>
          <w:rFonts w:ascii="Times New Roman" w:hAnsi="Times New Roman" w:cs="Times New Roman"/>
          <w:sz w:val="28"/>
          <w:szCs w:val="28"/>
        </w:rPr>
        <w:t>суд</w:t>
      </w:r>
      <w:r>
        <w:rPr>
          <w:rFonts w:ascii="Times New Roman" w:hAnsi="Times New Roman" w:cs="Times New Roman"/>
          <w:sz w:val="28"/>
          <w:szCs w:val="28"/>
        </w:rPr>
        <w:t>ьи</w:t>
      </w:r>
      <w:r w:rsidR="00A03614">
        <w:rPr>
          <w:rFonts w:ascii="Times New Roman" w:hAnsi="Times New Roman" w:cs="Times New Roman"/>
          <w:sz w:val="28"/>
          <w:szCs w:val="28"/>
        </w:rPr>
        <w:t xml:space="preserve"> с учетом положений настоящей Инструкции.</w:t>
      </w:r>
    </w:p>
    <w:p w:rsidR="00A03614" w:rsidRDefault="000A5369" w:rsidP="000A536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B32D94">
        <w:rPr>
          <w:rFonts w:ascii="Times New Roman" w:hAnsi="Times New Roman" w:cs="Times New Roman"/>
          <w:sz w:val="28"/>
          <w:szCs w:val="28"/>
        </w:rPr>
        <w:t>2</w:t>
      </w:r>
      <w:r w:rsidR="00B7403D">
        <w:rPr>
          <w:rFonts w:ascii="Times New Roman" w:hAnsi="Times New Roman" w:cs="Times New Roman"/>
          <w:sz w:val="28"/>
          <w:szCs w:val="28"/>
        </w:rPr>
        <w:t>. </w:t>
      </w:r>
      <w:r w:rsidR="00A03614">
        <w:rPr>
          <w:rFonts w:ascii="Times New Roman" w:hAnsi="Times New Roman" w:cs="Times New Roman"/>
          <w:sz w:val="28"/>
          <w:szCs w:val="28"/>
        </w:rPr>
        <w:t xml:space="preserve">Оригинал определения уполномоченным работником аппарата </w:t>
      </w:r>
      <w:r>
        <w:rPr>
          <w:rFonts w:ascii="Times New Roman" w:hAnsi="Times New Roman" w:cs="Times New Roman"/>
          <w:sz w:val="28"/>
          <w:szCs w:val="28"/>
        </w:rPr>
        <w:t>мирового судьи</w:t>
      </w:r>
      <w:r w:rsidR="00A03614">
        <w:rPr>
          <w:rFonts w:ascii="Times New Roman" w:hAnsi="Times New Roman" w:cs="Times New Roman"/>
          <w:sz w:val="28"/>
          <w:szCs w:val="28"/>
        </w:rPr>
        <w:t xml:space="preserve"> приобщается к судебному делу с иными документами в хронологическом </w:t>
      </w:r>
      <w:proofErr w:type="gramStart"/>
      <w:r w:rsidR="00A03614">
        <w:rPr>
          <w:rFonts w:ascii="Times New Roman" w:hAnsi="Times New Roman" w:cs="Times New Roman"/>
          <w:sz w:val="28"/>
          <w:szCs w:val="28"/>
        </w:rPr>
        <w:t>порядке</w:t>
      </w:r>
      <w:proofErr w:type="gramEnd"/>
      <w:r w:rsidR="00A03614">
        <w:rPr>
          <w:rFonts w:ascii="Times New Roman" w:hAnsi="Times New Roman" w:cs="Times New Roman"/>
          <w:sz w:val="28"/>
          <w:szCs w:val="28"/>
        </w:rPr>
        <w:t xml:space="preserve"> по данному производству.</w:t>
      </w:r>
    </w:p>
    <w:p w:rsidR="00A03614" w:rsidRDefault="000A5369" w:rsidP="000A536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B32D94">
        <w:rPr>
          <w:rFonts w:ascii="Times New Roman" w:hAnsi="Times New Roman" w:cs="Times New Roman"/>
          <w:sz w:val="28"/>
          <w:szCs w:val="28"/>
        </w:rPr>
        <w:t>3</w:t>
      </w:r>
      <w:r w:rsidR="00E33617">
        <w:rPr>
          <w:rFonts w:ascii="Times New Roman" w:hAnsi="Times New Roman" w:cs="Times New Roman"/>
          <w:sz w:val="28"/>
          <w:szCs w:val="28"/>
        </w:rPr>
        <w:t>. </w:t>
      </w:r>
      <w:proofErr w:type="gramStart"/>
      <w:r w:rsidR="00A03614">
        <w:rPr>
          <w:rFonts w:ascii="Times New Roman" w:hAnsi="Times New Roman" w:cs="Times New Roman"/>
          <w:sz w:val="28"/>
          <w:szCs w:val="28"/>
        </w:rPr>
        <w:t xml:space="preserve">В случае если к моменту поступления заявления, представления, заключения прокурора о пересмотре вступивших в законную силу судебных актов по новым или вновь открывшимся обстоятельствам судебное дело уничтожено, то формируется соответствующее производство под тем же номером исходя из имеющихся оригиналов судебных актов и иных номенклатурных дел, в случае если информация о номере производства отсутствует в </w:t>
      </w:r>
      <w:r w:rsidR="00770EA2">
        <w:rPr>
          <w:rFonts w:ascii="Times New Roman" w:hAnsi="Times New Roman" w:cs="Times New Roman"/>
          <w:sz w:val="28"/>
          <w:szCs w:val="28"/>
        </w:rPr>
        <w:t>ПИ АМИРС</w:t>
      </w:r>
      <w:r w:rsidR="00A03614">
        <w:rPr>
          <w:rFonts w:ascii="Times New Roman" w:hAnsi="Times New Roman" w:cs="Times New Roman"/>
          <w:sz w:val="28"/>
          <w:szCs w:val="28"/>
        </w:rPr>
        <w:t xml:space="preserve">, регистрация производится в </w:t>
      </w:r>
      <w:r w:rsidR="00770EA2">
        <w:rPr>
          <w:rFonts w:ascii="Times New Roman" w:hAnsi="Times New Roman" w:cs="Times New Roman"/>
          <w:sz w:val="28"/>
          <w:szCs w:val="28"/>
        </w:rPr>
        <w:t>ПИ</w:t>
      </w:r>
      <w:proofErr w:type="gramEnd"/>
      <w:r w:rsidR="00770EA2">
        <w:rPr>
          <w:rFonts w:ascii="Times New Roman" w:hAnsi="Times New Roman" w:cs="Times New Roman"/>
          <w:sz w:val="28"/>
          <w:szCs w:val="28"/>
        </w:rPr>
        <w:t xml:space="preserve"> АМИРС</w:t>
      </w:r>
      <w:r w:rsidR="00A03614">
        <w:rPr>
          <w:rFonts w:ascii="Times New Roman" w:hAnsi="Times New Roman" w:cs="Times New Roman"/>
          <w:sz w:val="28"/>
          <w:szCs w:val="28"/>
        </w:rPr>
        <w:t xml:space="preserve"> за новым номеро</w:t>
      </w:r>
      <w:r w:rsidR="00601CF7">
        <w:rPr>
          <w:rFonts w:ascii="Times New Roman" w:hAnsi="Times New Roman" w:cs="Times New Roman"/>
          <w:sz w:val="28"/>
          <w:szCs w:val="28"/>
        </w:rPr>
        <w:t>м</w:t>
      </w:r>
      <w:proofErr w:type="gramStart"/>
      <w:r w:rsidR="00770EA2">
        <w:rPr>
          <w:rFonts w:ascii="Times New Roman" w:hAnsi="Times New Roman" w:cs="Times New Roman"/>
          <w:sz w:val="28"/>
          <w:szCs w:val="28"/>
        </w:rPr>
        <w:t>.</w:t>
      </w:r>
      <w:r w:rsidR="00E33617">
        <w:rPr>
          <w:rFonts w:ascii="Times New Roman" w:hAnsi="Times New Roman" w:cs="Times New Roman"/>
          <w:sz w:val="28"/>
          <w:szCs w:val="28"/>
        </w:rPr>
        <w:t>».</w:t>
      </w:r>
      <w:proofErr w:type="gramEnd"/>
    </w:p>
    <w:p w:rsidR="0086617F" w:rsidRDefault="0086617F" w:rsidP="00951A0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2C4EA8" w:rsidRDefault="002C4EA8" w:rsidP="00951A01">
      <w:pPr>
        <w:autoSpaceDE w:val="0"/>
        <w:autoSpaceDN w:val="0"/>
        <w:adjustRightInd w:val="0"/>
        <w:spacing w:after="0" w:line="240" w:lineRule="auto"/>
        <w:ind w:firstLine="709"/>
        <w:contextualSpacing/>
        <w:jc w:val="both"/>
        <w:rPr>
          <w:rFonts w:ascii="Times New Roman" w:hAnsi="Times New Roman" w:cs="Times New Roman"/>
          <w:bCs/>
          <w:sz w:val="28"/>
          <w:szCs w:val="28"/>
        </w:rPr>
        <w:sectPr w:rsidR="002C4EA8" w:rsidSect="004B5C6C">
          <w:headerReference w:type="even" r:id="rId80"/>
          <w:headerReference w:type="default" r:id="rId81"/>
          <w:footerReference w:type="even" r:id="rId82"/>
          <w:footerReference w:type="default" r:id="rId83"/>
          <w:headerReference w:type="first" r:id="rId84"/>
          <w:footerReference w:type="first" r:id="rId85"/>
          <w:pgSz w:w="11905" w:h="16838"/>
          <w:pgMar w:top="1134" w:right="850" w:bottom="1134" w:left="1701" w:header="568" w:footer="559" w:gutter="0"/>
          <w:pgNumType w:start="1"/>
          <w:cols w:space="720"/>
          <w:noEndnote/>
          <w:titlePg/>
          <w:docGrid w:linePitch="381"/>
        </w:sectPr>
      </w:pPr>
    </w:p>
    <w:p w:rsidR="00E73742" w:rsidRDefault="00E33617" w:rsidP="00E33617">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33. В Приложении 2</w:t>
      </w:r>
      <w:r w:rsidR="00E73742">
        <w:rPr>
          <w:rFonts w:ascii="Times New Roman" w:hAnsi="Times New Roman" w:cs="Times New Roman"/>
          <w:bCs/>
          <w:sz w:val="28"/>
          <w:szCs w:val="28"/>
        </w:rPr>
        <w:t>:</w:t>
      </w:r>
    </w:p>
    <w:p w:rsidR="00E73742" w:rsidRDefault="00E73742" w:rsidP="00E33617">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 </w:t>
      </w:r>
      <w:r w:rsidRPr="00E73742">
        <w:rPr>
          <w:rFonts w:ascii="Times New Roman" w:hAnsi="Times New Roman" w:cs="Times New Roman"/>
          <w:bCs/>
          <w:sz w:val="28"/>
          <w:szCs w:val="28"/>
        </w:rPr>
        <w:t>форм</w:t>
      </w:r>
      <w:r>
        <w:rPr>
          <w:rFonts w:ascii="Times New Roman" w:hAnsi="Times New Roman" w:cs="Times New Roman"/>
          <w:bCs/>
          <w:sz w:val="28"/>
          <w:szCs w:val="28"/>
        </w:rPr>
        <w:t>у</w:t>
      </w:r>
      <w:r w:rsidRPr="00E73742">
        <w:rPr>
          <w:rFonts w:ascii="Times New Roman" w:hAnsi="Times New Roman" w:cs="Times New Roman"/>
          <w:bCs/>
          <w:sz w:val="28"/>
          <w:szCs w:val="28"/>
        </w:rPr>
        <w:t xml:space="preserve"> № 5.1</w:t>
      </w:r>
      <w:r>
        <w:rPr>
          <w:rFonts w:ascii="Times New Roman" w:hAnsi="Times New Roman" w:cs="Times New Roman"/>
          <w:bCs/>
          <w:sz w:val="28"/>
          <w:szCs w:val="28"/>
        </w:rPr>
        <w:t xml:space="preserve"> изложить в следующей редакции:</w:t>
      </w:r>
    </w:p>
    <w:p w:rsidR="002C4EA8" w:rsidRDefault="002C4EA8" w:rsidP="0086617F">
      <w:pPr>
        <w:widowControl w:val="0"/>
        <w:autoSpaceDE w:val="0"/>
        <w:autoSpaceDN w:val="0"/>
        <w:adjustRightInd w:val="0"/>
        <w:spacing w:after="0" w:line="240" w:lineRule="auto"/>
        <w:jc w:val="right"/>
        <w:rPr>
          <w:rFonts w:ascii="Times New Roman" w:eastAsia="Times New Roman" w:hAnsi="Times New Roman" w:cs="Times New Roman"/>
          <w:color w:val="0070C0"/>
          <w:sz w:val="24"/>
          <w:szCs w:val="24"/>
          <w:lang w:eastAsia="ru-RU"/>
        </w:rPr>
      </w:pPr>
    </w:p>
    <w:p w:rsidR="0086617F" w:rsidRPr="00D44840" w:rsidRDefault="00E73742" w:rsidP="0086617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6617F" w:rsidRPr="00D44840">
        <w:rPr>
          <w:rFonts w:ascii="Times New Roman" w:eastAsia="Times New Roman" w:hAnsi="Times New Roman" w:cs="Times New Roman"/>
          <w:sz w:val="28"/>
          <w:szCs w:val="28"/>
          <w:lang w:eastAsia="ru-RU"/>
        </w:rPr>
        <w:t>Форма № 5.1</w:t>
      </w:r>
    </w:p>
    <w:p w:rsidR="0086617F" w:rsidRPr="00D44840" w:rsidRDefault="0086617F" w:rsidP="00866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4840">
        <w:rPr>
          <w:rFonts w:ascii="Times New Roman" w:eastAsia="Times New Roman" w:hAnsi="Times New Roman" w:cs="Times New Roman"/>
          <w:b/>
          <w:sz w:val="28"/>
          <w:szCs w:val="28"/>
          <w:lang w:eastAsia="ru-RU"/>
        </w:rPr>
        <w:t xml:space="preserve">Журнал (реестр) учета заявлений по делам </w:t>
      </w:r>
      <w:proofErr w:type="spellStart"/>
      <w:r w:rsidRPr="00D44840">
        <w:rPr>
          <w:rFonts w:ascii="Times New Roman" w:eastAsia="Times New Roman" w:hAnsi="Times New Roman" w:cs="Times New Roman"/>
          <w:b/>
          <w:sz w:val="28"/>
          <w:szCs w:val="28"/>
          <w:lang w:eastAsia="ru-RU"/>
        </w:rPr>
        <w:t>частно</w:t>
      </w:r>
      <w:proofErr w:type="spellEnd"/>
      <w:r w:rsidR="009E3C90" w:rsidRPr="00D44840">
        <w:rPr>
          <w:rFonts w:ascii="Times New Roman" w:eastAsia="Times New Roman" w:hAnsi="Times New Roman" w:cs="Times New Roman"/>
          <w:b/>
          <w:sz w:val="28"/>
          <w:szCs w:val="28"/>
          <w:lang w:eastAsia="ru-RU"/>
        </w:rPr>
        <w:t>-публичного</w:t>
      </w:r>
      <w:r w:rsidRPr="00D44840">
        <w:rPr>
          <w:rFonts w:ascii="Times New Roman" w:eastAsia="Times New Roman" w:hAnsi="Times New Roman" w:cs="Times New Roman"/>
          <w:b/>
          <w:sz w:val="28"/>
          <w:szCs w:val="28"/>
          <w:lang w:eastAsia="ru-RU"/>
        </w:rPr>
        <w:t xml:space="preserve"> обвинения</w:t>
      </w:r>
    </w:p>
    <w:p w:rsidR="0086617F" w:rsidRPr="00D44840" w:rsidRDefault="0086617F" w:rsidP="008661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jc w:val="center"/>
        <w:tblInd w:w="102" w:type="dxa"/>
        <w:tblLayout w:type="fixed"/>
        <w:tblCellMar>
          <w:top w:w="75" w:type="dxa"/>
          <w:left w:w="0" w:type="dxa"/>
          <w:bottom w:w="75" w:type="dxa"/>
          <w:right w:w="0" w:type="dxa"/>
        </w:tblCellMar>
        <w:tblLook w:val="0000" w:firstRow="0" w:lastRow="0" w:firstColumn="0" w:lastColumn="0" w:noHBand="0" w:noVBand="0"/>
      </w:tblPr>
      <w:tblGrid>
        <w:gridCol w:w="993"/>
        <w:gridCol w:w="2268"/>
        <w:gridCol w:w="1980"/>
        <w:gridCol w:w="2556"/>
        <w:gridCol w:w="2409"/>
        <w:gridCol w:w="1650"/>
        <w:gridCol w:w="2640"/>
      </w:tblGrid>
      <w:tr w:rsidR="0086617F" w:rsidRPr="00D44840" w:rsidTr="00E73742">
        <w:trPr>
          <w:trHeight w:val="50"/>
          <w:jc w:val="center"/>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 </w:t>
            </w:r>
            <w:proofErr w:type="gramStart"/>
            <w:r w:rsidRPr="00D44840">
              <w:rPr>
                <w:rFonts w:ascii="Times New Roman" w:eastAsia="Times New Roman" w:hAnsi="Times New Roman" w:cs="Times New Roman"/>
                <w:sz w:val="24"/>
                <w:szCs w:val="24"/>
                <w:lang w:eastAsia="ru-RU"/>
              </w:rPr>
              <w:t>п</w:t>
            </w:r>
            <w:proofErr w:type="gramEnd"/>
            <w:r w:rsidRPr="00D44840">
              <w:rPr>
                <w:rFonts w:ascii="Times New Roman" w:eastAsia="Times New Roman" w:hAnsi="Times New Roman" w:cs="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Дата поступления заявления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Порядок поступления </w:t>
            </w:r>
            <w:hyperlink w:anchor="Par1350" w:history="1">
              <w:r w:rsidRPr="00D44840">
                <w:rPr>
                  <w:rFonts w:ascii="Times New Roman" w:eastAsia="Times New Roman" w:hAnsi="Times New Roman" w:cs="Times New Roman"/>
                  <w:sz w:val="24"/>
                  <w:szCs w:val="24"/>
                  <w:lang w:eastAsia="ru-RU"/>
                </w:rPr>
                <w:t>«1»</w:t>
              </w:r>
            </w:hyperlink>
          </w:p>
        </w:tc>
        <w:tc>
          <w:tcPr>
            <w:tcW w:w="2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Ф.И.О. лица, подавшего заявление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Ф.И.О. мирового судьи, которому передано заявление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Дата передачи заявления мировому  судье (секретарю судебного заседания, помощнику мирового судьи) </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Сущность решения, принятого мировым судьей по заявлению на стадии приема </w:t>
            </w:r>
            <w:hyperlink w:anchor="Par1351" w:history="1">
              <w:r w:rsidRPr="00D44840">
                <w:rPr>
                  <w:rFonts w:ascii="Times New Roman" w:eastAsia="Times New Roman" w:hAnsi="Times New Roman" w:cs="Times New Roman"/>
                  <w:sz w:val="24"/>
                  <w:szCs w:val="24"/>
                  <w:lang w:eastAsia="ru-RU"/>
                </w:rPr>
                <w:t>«2»</w:t>
              </w:r>
            </w:hyperlink>
          </w:p>
        </w:tc>
      </w:tr>
      <w:tr w:rsidR="0086617F" w:rsidRPr="00D44840" w:rsidTr="00E73742">
        <w:trPr>
          <w:trHeight w:val="50"/>
          <w:jc w:val="center"/>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3</w:t>
            </w:r>
          </w:p>
        </w:tc>
        <w:tc>
          <w:tcPr>
            <w:tcW w:w="2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4</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6</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7</w:t>
            </w:r>
          </w:p>
        </w:tc>
      </w:tr>
    </w:tbl>
    <w:p w:rsidR="0086617F" w:rsidRPr="00D44840" w:rsidRDefault="0086617F" w:rsidP="008661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Ind w:w="102" w:type="dxa"/>
        <w:tblLayout w:type="fixed"/>
        <w:tblCellMar>
          <w:top w:w="75" w:type="dxa"/>
          <w:left w:w="0" w:type="dxa"/>
          <w:bottom w:w="75" w:type="dxa"/>
          <w:right w:w="0" w:type="dxa"/>
        </w:tblCellMar>
        <w:tblLook w:val="0000" w:firstRow="0" w:lastRow="0" w:firstColumn="0" w:lastColumn="0" w:noHBand="0" w:noVBand="0"/>
      </w:tblPr>
      <w:tblGrid>
        <w:gridCol w:w="1980"/>
        <w:gridCol w:w="1984"/>
        <w:gridCol w:w="1990"/>
        <w:gridCol w:w="3544"/>
        <w:gridCol w:w="1650"/>
        <w:gridCol w:w="3311"/>
      </w:tblGrid>
      <w:tr w:rsidR="0086617F" w:rsidRPr="00D44840" w:rsidTr="00E73742">
        <w:trPr>
          <w:trHeight w:val="50"/>
          <w:jc w:val="center"/>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Срок для исправления недостатков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Дата вынесения постановления о возвращении заявления </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Дата повторного поступления заявления</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Сущность решения, принятого мировым судьей по заявлению, поданному повторно </w:t>
            </w:r>
            <w:hyperlink w:anchor="Par1353" w:history="1">
              <w:r w:rsidRPr="00D44840">
                <w:rPr>
                  <w:rFonts w:ascii="Times New Roman" w:eastAsia="Times New Roman" w:hAnsi="Times New Roman" w:cs="Times New Roman"/>
                  <w:sz w:val="24"/>
                  <w:szCs w:val="24"/>
                  <w:lang w:eastAsia="ru-RU"/>
                </w:rPr>
                <w:t>«3»</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Дата направления уведомления об отказе в принятии</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Дата постановления о принятии к производству и № присвоенного производства по делу</w:t>
            </w:r>
          </w:p>
        </w:tc>
      </w:tr>
      <w:tr w:rsidR="0086617F" w:rsidRPr="00D44840" w:rsidTr="00E73742">
        <w:trPr>
          <w:trHeight w:val="50"/>
          <w:jc w:val="center"/>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9</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10</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11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12</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17F" w:rsidRPr="00D44840" w:rsidRDefault="0086617F"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13</w:t>
            </w:r>
          </w:p>
        </w:tc>
      </w:tr>
    </w:tbl>
    <w:p w:rsidR="0086617F" w:rsidRPr="00D44840" w:rsidRDefault="0086617F" w:rsidP="008661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4"/>
          <w:szCs w:val="24"/>
          <w:lang w:eastAsia="ru-RU"/>
        </w:rPr>
        <w:t xml:space="preserve">    ------</w:t>
      </w:r>
      <w:r w:rsidRPr="00D44840">
        <w:rPr>
          <w:rFonts w:ascii="Times New Roman" w:eastAsia="Times New Roman" w:hAnsi="Times New Roman" w:cs="Times New Roman"/>
          <w:sz w:val="20"/>
          <w:szCs w:val="20"/>
          <w:lang w:eastAsia="ru-RU"/>
        </w:rPr>
        <w:t>--------------------------</w:t>
      </w:r>
    </w:p>
    <w:p w:rsidR="0086617F" w:rsidRPr="00D44840" w:rsidRDefault="0086617F" w:rsidP="008661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 xml:space="preserve">    «1» По почте - 1; на личном приеме - 2.</w:t>
      </w:r>
    </w:p>
    <w:p w:rsidR="0086617F" w:rsidRPr="00D44840" w:rsidRDefault="0086617F" w:rsidP="008661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 xml:space="preserve">    «2»  Возвращено  лицу, его подавшему, для приведения его в соответствие</w:t>
      </w:r>
    </w:p>
    <w:p w:rsidR="0086617F" w:rsidRPr="00D44840" w:rsidRDefault="0086617F" w:rsidP="008661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с указанными требованиями - 1; принято к производству - 2.</w:t>
      </w:r>
    </w:p>
    <w:p w:rsidR="0086617F" w:rsidRPr="00D44840" w:rsidRDefault="0086617F" w:rsidP="0086617F">
      <w:pPr>
        <w:widowControl w:val="0"/>
        <w:autoSpaceDE w:val="0"/>
        <w:autoSpaceDN w:val="0"/>
        <w:adjustRightInd w:val="0"/>
        <w:spacing w:after="0" w:line="240" w:lineRule="auto"/>
      </w:pPr>
      <w:r w:rsidRPr="00D44840">
        <w:rPr>
          <w:rFonts w:ascii="Times New Roman" w:eastAsia="Times New Roman" w:hAnsi="Times New Roman" w:cs="Times New Roman"/>
          <w:sz w:val="20"/>
          <w:szCs w:val="20"/>
          <w:lang w:eastAsia="ru-RU"/>
        </w:rPr>
        <w:t xml:space="preserve">    «3» Отказано в принятии к производству - 1; принято к производству - 2.</w:t>
      </w:r>
      <w:r w:rsidR="00E73742">
        <w:rPr>
          <w:rFonts w:ascii="Times New Roman" w:eastAsia="Times New Roman" w:hAnsi="Times New Roman" w:cs="Times New Roman"/>
          <w:sz w:val="20"/>
          <w:szCs w:val="20"/>
          <w:lang w:eastAsia="ru-RU"/>
        </w:rPr>
        <w:t>»;</w:t>
      </w:r>
    </w:p>
    <w:p w:rsidR="0086617F" w:rsidRPr="00D44840" w:rsidRDefault="0086617F" w:rsidP="0086617F">
      <w:pPr>
        <w:autoSpaceDE w:val="0"/>
        <w:autoSpaceDN w:val="0"/>
        <w:adjustRightInd w:val="0"/>
        <w:spacing w:after="0" w:line="240" w:lineRule="auto"/>
        <w:jc w:val="right"/>
        <w:outlineLvl w:val="0"/>
        <w:rPr>
          <w:rFonts w:ascii="Times New Roman" w:hAnsi="Times New Roman" w:cs="Times New Roman"/>
          <w:sz w:val="28"/>
          <w:szCs w:val="28"/>
        </w:rPr>
      </w:pPr>
    </w:p>
    <w:p w:rsidR="002C4EA8" w:rsidRPr="00D44840" w:rsidRDefault="002C4EA8" w:rsidP="0086617F">
      <w:pPr>
        <w:autoSpaceDE w:val="0"/>
        <w:autoSpaceDN w:val="0"/>
        <w:adjustRightInd w:val="0"/>
        <w:spacing w:after="0" w:line="240" w:lineRule="auto"/>
        <w:jc w:val="right"/>
        <w:outlineLvl w:val="0"/>
        <w:rPr>
          <w:rFonts w:ascii="Times New Roman" w:hAnsi="Times New Roman" w:cs="Times New Roman"/>
          <w:sz w:val="28"/>
          <w:szCs w:val="28"/>
        </w:rPr>
        <w:sectPr w:rsidR="002C4EA8" w:rsidRPr="00D44840" w:rsidSect="00E73742">
          <w:pgSz w:w="16838" w:h="11905" w:orient="landscape"/>
          <w:pgMar w:top="1418" w:right="851" w:bottom="851" w:left="851" w:header="568" w:footer="0" w:gutter="0"/>
          <w:pgNumType w:start="18"/>
          <w:cols w:space="720"/>
          <w:noEndnote/>
          <w:docGrid w:linePitch="381"/>
        </w:sectPr>
      </w:pPr>
    </w:p>
    <w:p w:rsidR="00E73742" w:rsidRDefault="00E73742" w:rsidP="00E73742">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2) </w:t>
      </w:r>
      <w:r w:rsidRPr="00E73742">
        <w:rPr>
          <w:rFonts w:ascii="Times New Roman" w:hAnsi="Times New Roman" w:cs="Times New Roman"/>
          <w:bCs/>
          <w:sz w:val="28"/>
          <w:szCs w:val="28"/>
        </w:rPr>
        <w:t>форм</w:t>
      </w:r>
      <w:r>
        <w:rPr>
          <w:rFonts w:ascii="Times New Roman" w:hAnsi="Times New Roman" w:cs="Times New Roman"/>
          <w:bCs/>
          <w:sz w:val="28"/>
          <w:szCs w:val="28"/>
        </w:rPr>
        <w:t>у</w:t>
      </w:r>
      <w:r w:rsidRPr="00E73742">
        <w:rPr>
          <w:rFonts w:ascii="Times New Roman" w:hAnsi="Times New Roman" w:cs="Times New Roman"/>
          <w:bCs/>
          <w:sz w:val="28"/>
          <w:szCs w:val="28"/>
        </w:rPr>
        <w:t xml:space="preserve"> № </w:t>
      </w:r>
      <w:r>
        <w:rPr>
          <w:rFonts w:ascii="Times New Roman" w:hAnsi="Times New Roman" w:cs="Times New Roman"/>
          <w:bCs/>
          <w:sz w:val="28"/>
          <w:szCs w:val="28"/>
        </w:rPr>
        <w:t>14 изложить в следующей редакции:</w:t>
      </w:r>
    </w:p>
    <w:p w:rsidR="0086617F" w:rsidRPr="00D44840" w:rsidRDefault="00E73742" w:rsidP="0086617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002C4EA8" w:rsidRPr="00D44840">
        <w:rPr>
          <w:rFonts w:ascii="Times New Roman" w:hAnsi="Times New Roman" w:cs="Times New Roman"/>
          <w:sz w:val="28"/>
          <w:szCs w:val="28"/>
        </w:rPr>
        <w:t>Ф</w:t>
      </w:r>
      <w:r w:rsidR="0086617F" w:rsidRPr="00D44840">
        <w:rPr>
          <w:rFonts w:ascii="Times New Roman" w:hAnsi="Times New Roman" w:cs="Times New Roman"/>
          <w:sz w:val="28"/>
          <w:szCs w:val="28"/>
        </w:rPr>
        <w:t>орма № 14</w:t>
      </w:r>
    </w:p>
    <w:p w:rsidR="0086617F" w:rsidRPr="00D44840" w:rsidRDefault="0086617F" w:rsidP="0086617F">
      <w:pPr>
        <w:autoSpaceDE w:val="0"/>
        <w:autoSpaceDN w:val="0"/>
        <w:adjustRightInd w:val="0"/>
        <w:spacing w:after="0" w:line="240" w:lineRule="auto"/>
        <w:jc w:val="both"/>
        <w:rPr>
          <w:rFonts w:ascii="Times New Roman" w:hAnsi="Times New Roman" w:cs="Times New Roman"/>
          <w:sz w:val="28"/>
          <w:szCs w:val="28"/>
        </w:rPr>
      </w:pP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b/>
          <w:sz w:val="28"/>
          <w:szCs w:val="28"/>
        </w:rPr>
      </w:pPr>
      <w:r w:rsidRPr="00D44840">
        <w:rPr>
          <w:rFonts w:ascii="Times New Roman" w:hAnsi="Times New Roman" w:cs="Times New Roman"/>
          <w:b/>
          <w:sz w:val="28"/>
          <w:szCs w:val="28"/>
        </w:rPr>
        <w:t>ОБЛОЖКА</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r w:rsidRPr="00D44840">
        <w:rPr>
          <w:rFonts w:ascii="Times New Roman" w:hAnsi="Times New Roman" w:cs="Times New Roman"/>
          <w:sz w:val="28"/>
          <w:szCs w:val="28"/>
        </w:rPr>
        <w:t>_________________________________________________________________</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r w:rsidRPr="00D44840">
        <w:rPr>
          <w:rFonts w:ascii="Times New Roman" w:hAnsi="Times New Roman" w:cs="Times New Roman"/>
          <w:sz w:val="28"/>
          <w:szCs w:val="28"/>
        </w:rPr>
        <w:t>(наименование суда)</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уголовное дело,</w:t>
      </w: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гражданское дело,</w:t>
      </w: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административное дело,</w:t>
      </w: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дело об административном правонарушении,</w:t>
      </w: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материал</w:t>
      </w: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 xml:space="preserve">ДЕЛО (УИД)  № ____________    ПРОИЗВОДСТВО № __________________ </w:t>
      </w:r>
    </w:p>
    <w:p w:rsidR="0086617F" w:rsidRPr="00D44840" w:rsidRDefault="0086617F" w:rsidP="0086617F">
      <w:pPr>
        <w:rPr>
          <w:rFonts w:ascii="Times New Roman" w:hAnsi="Times New Roman" w:cs="Times New Roman"/>
          <w:b/>
          <w:bCs/>
        </w:rPr>
      </w:pPr>
      <w:r w:rsidRPr="00D44840">
        <w:t xml:space="preserve">_______________ </w:t>
      </w:r>
      <w:r w:rsidRPr="00D44840">
        <w:rPr>
          <w:rFonts w:ascii="Times New Roman" w:hAnsi="Times New Roman" w:cs="Times New Roman"/>
          <w:b/>
          <w:bCs/>
        </w:rPr>
        <w:t xml:space="preserve">                                                </w:t>
      </w:r>
      <w:r w:rsidRPr="00D44840">
        <w:rPr>
          <w:rFonts w:ascii="Times New Roman" w:hAnsi="Times New Roman" w:cs="Times New Roman"/>
          <w:b/>
          <w:bCs/>
          <w:sz w:val="28"/>
          <w:szCs w:val="28"/>
        </w:rPr>
        <w:t xml:space="preserve">                </w:t>
      </w: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МАТЕРИАЛ</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r w:rsidRPr="00D44840">
        <w:rPr>
          <w:rFonts w:ascii="Times New Roman" w:hAnsi="Times New Roman" w:cs="Times New Roman"/>
          <w:sz w:val="28"/>
          <w:szCs w:val="28"/>
        </w:rPr>
        <w:t>ТОМ № _________</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По обвинению</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r w:rsidRPr="00D44840">
        <w:rPr>
          <w:rFonts w:ascii="Times New Roman" w:hAnsi="Times New Roman" w:cs="Times New Roman"/>
          <w:sz w:val="28"/>
          <w:szCs w:val="28"/>
        </w:rPr>
        <w:t>_________________________________________________________________</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rPr>
      </w:pPr>
      <w:r w:rsidRPr="00D44840">
        <w:rPr>
          <w:rFonts w:ascii="Times New Roman" w:hAnsi="Times New Roman" w:cs="Times New Roman"/>
        </w:rPr>
        <w:t xml:space="preserve">(Ф.И.О., статья </w:t>
      </w:r>
      <w:hyperlink r:id="rId86" w:history="1">
        <w:r w:rsidRPr="00D44840">
          <w:rPr>
            <w:rFonts w:ascii="Times New Roman" w:hAnsi="Times New Roman" w:cs="Times New Roman"/>
          </w:rPr>
          <w:t>УК</w:t>
        </w:r>
      </w:hyperlink>
      <w:r w:rsidRPr="00D44840">
        <w:rPr>
          <w:rFonts w:ascii="Times New Roman" w:hAnsi="Times New Roman" w:cs="Times New Roman"/>
        </w:rPr>
        <w:t xml:space="preserve"> РФ)</w:t>
      </w: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По иску (заявлению), административному исковому заявлению</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r w:rsidRPr="00D44840">
        <w:rPr>
          <w:rFonts w:ascii="Times New Roman" w:hAnsi="Times New Roman" w:cs="Times New Roman"/>
          <w:sz w:val="28"/>
          <w:szCs w:val="28"/>
        </w:rPr>
        <w:t>__________________________________________________________________</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rPr>
      </w:pPr>
      <w:proofErr w:type="gramStart"/>
      <w:r w:rsidRPr="00D44840">
        <w:rPr>
          <w:rFonts w:ascii="Times New Roman" w:hAnsi="Times New Roman" w:cs="Times New Roman"/>
        </w:rPr>
        <w:t>(Ф.И.О. истца, ответчика (наименование организации)</w:t>
      </w:r>
      <w:proofErr w:type="gramEnd"/>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r w:rsidRPr="00D44840">
        <w:rPr>
          <w:rFonts w:ascii="Times New Roman" w:hAnsi="Times New Roman" w:cs="Times New Roman"/>
          <w:sz w:val="28"/>
          <w:szCs w:val="28"/>
        </w:rPr>
        <w:t>__________________________________________________________________</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rPr>
      </w:pPr>
      <w:r w:rsidRPr="00D44840">
        <w:rPr>
          <w:rFonts w:ascii="Times New Roman" w:hAnsi="Times New Roman" w:cs="Times New Roman"/>
        </w:rPr>
        <w:t>(суть иска (заявления), административного искового заявления)</w:t>
      </w:r>
    </w:p>
    <w:p w:rsidR="0086617F" w:rsidRPr="00D44840" w:rsidRDefault="0086617F" w:rsidP="0086617F">
      <w:pPr>
        <w:autoSpaceDE w:val="0"/>
        <w:autoSpaceDN w:val="0"/>
        <w:adjustRightInd w:val="0"/>
        <w:spacing w:after="0" w:line="240" w:lineRule="auto"/>
        <w:outlineLvl w:val="0"/>
        <w:rPr>
          <w:rFonts w:ascii="Times New Roman" w:hAnsi="Times New Roman" w:cs="Times New Roman"/>
          <w:sz w:val="28"/>
          <w:szCs w:val="28"/>
        </w:rPr>
      </w:pPr>
      <w:r w:rsidRPr="00D44840">
        <w:rPr>
          <w:rFonts w:ascii="Times New Roman" w:hAnsi="Times New Roman" w:cs="Times New Roman"/>
          <w:sz w:val="28"/>
          <w:szCs w:val="28"/>
        </w:rPr>
        <w:t>О привлечении</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r w:rsidRPr="00D44840">
        <w:rPr>
          <w:rFonts w:ascii="Times New Roman" w:hAnsi="Times New Roman" w:cs="Times New Roman"/>
          <w:sz w:val="28"/>
          <w:szCs w:val="28"/>
        </w:rPr>
        <w:t>__________________________________________________________________</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rPr>
      </w:pPr>
      <w:r w:rsidRPr="00D44840">
        <w:rPr>
          <w:rFonts w:ascii="Times New Roman" w:hAnsi="Times New Roman" w:cs="Times New Roman"/>
        </w:rPr>
        <w:t xml:space="preserve">(Ф.И.О., статья </w:t>
      </w:r>
      <w:hyperlink r:id="rId87" w:history="1">
        <w:r w:rsidRPr="00D44840">
          <w:rPr>
            <w:rFonts w:ascii="Times New Roman" w:hAnsi="Times New Roman" w:cs="Times New Roman"/>
          </w:rPr>
          <w:t>КоАП</w:t>
        </w:r>
      </w:hyperlink>
      <w:r w:rsidRPr="00D44840">
        <w:rPr>
          <w:rFonts w:ascii="Times New Roman" w:hAnsi="Times New Roman" w:cs="Times New Roman"/>
        </w:rPr>
        <w:t xml:space="preserve"> РФ)</w:t>
      </w:r>
    </w:p>
    <w:p w:rsidR="0086617F" w:rsidRPr="00D44840" w:rsidRDefault="0086617F" w:rsidP="0086617F">
      <w:pPr>
        <w:autoSpaceDE w:val="0"/>
        <w:autoSpaceDN w:val="0"/>
        <w:adjustRightInd w:val="0"/>
        <w:spacing w:after="0" w:line="240" w:lineRule="auto"/>
        <w:jc w:val="center"/>
        <w:outlineLvl w:val="0"/>
        <w:rPr>
          <w:rFonts w:ascii="Times New Roman" w:hAnsi="Times New Roman" w:cs="Times New Roman"/>
          <w:sz w:val="28"/>
          <w:szCs w:val="28"/>
        </w:rPr>
      </w:pP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r w:rsidRPr="00D44840">
        <w:rPr>
          <w:rFonts w:ascii="Times New Roman" w:hAnsi="Times New Roman" w:cs="Times New Roman"/>
          <w:sz w:val="28"/>
          <w:szCs w:val="28"/>
        </w:rPr>
        <w:t xml:space="preserve">       1 инстанция                                                     2 инстанция</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r w:rsidRPr="00D44840">
        <w:rPr>
          <w:rFonts w:ascii="Times New Roman" w:hAnsi="Times New Roman" w:cs="Times New Roman"/>
          <w:sz w:val="28"/>
          <w:szCs w:val="28"/>
        </w:rPr>
        <w:t>Поступило</w:t>
      </w:r>
      <w:proofErr w:type="gramStart"/>
      <w:r w:rsidRPr="00D44840">
        <w:rPr>
          <w:rFonts w:ascii="Times New Roman" w:hAnsi="Times New Roman" w:cs="Times New Roman"/>
          <w:sz w:val="28"/>
          <w:szCs w:val="28"/>
        </w:rPr>
        <w:t xml:space="preserve"> _______________                         </w:t>
      </w:r>
      <w:proofErr w:type="spellStart"/>
      <w:r w:rsidRPr="00D44840">
        <w:rPr>
          <w:rFonts w:ascii="Times New Roman" w:hAnsi="Times New Roman" w:cs="Times New Roman"/>
          <w:sz w:val="28"/>
          <w:szCs w:val="28"/>
        </w:rPr>
        <w:t>П</w:t>
      </w:r>
      <w:proofErr w:type="gramEnd"/>
      <w:r w:rsidRPr="00D44840">
        <w:rPr>
          <w:rFonts w:ascii="Times New Roman" w:hAnsi="Times New Roman" w:cs="Times New Roman"/>
          <w:sz w:val="28"/>
          <w:szCs w:val="28"/>
        </w:rPr>
        <w:t>оступило</w:t>
      </w:r>
      <w:proofErr w:type="spellEnd"/>
      <w:r w:rsidRPr="00D44840">
        <w:rPr>
          <w:rFonts w:ascii="Times New Roman" w:hAnsi="Times New Roman" w:cs="Times New Roman"/>
          <w:sz w:val="28"/>
          <w:szCs w:val="28"/>
        </w:rPr>
        <w:t xml:space="preserve"> _______________</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r w:rsidRPr="00D44840">
        <w:rPr>
          <w:rFonts w:ascii="Times New Roman" w:hAnsi="Times New Roman" w:cs="Times New Roman"/>
          <w:sz w:val="28"/>
          <w:szCs w:val="28"/>
        </w:rPr>
        <w:t xml:space="preserve">Рассмотрено _____________                          </w:t>
      </w:r>
      <w:proofErr w:type="spellStart"/>
      <w:proofErr w:type="gramStart"/>
      <w:r w:rsidRPr="00D44840">
        <w:rPr>
          <w:rFonts w:ascii="Times New Roman" w:hAnsi="Times New Roman" w:cs="Times New Roman"/>
          <w:sz w:val="28"/>
          <w:szCs w:val="28"/>
        </w:rPr>
        <w:t>Рассмотрено</w:t>
      </w:r>
      <w:proofErr w:type="spellEnd"/>
      <w:proofErr w:type="gramEnd"/>
      <w:r w:rsidRPr="00D44840">
        <w:rPr>
          <w:rFonts w:ascii="Times New Roman" w:hAnsi="Times New Roman" w:cs="Times New Roman"/>
          <w:sz w:val="28"/>
          <w:szCs w:val="28"/>
        </w:rPr>
        <w:t xml:space="preserve"> ______________</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r w:rsidRPr="00D44840">
        <w:rPr>
          <w:rFonts w:ascii="Times New Roman" w:hAnsi="Times New Roman" w:cs="Times New Roman"/>
          <w:sz w:val="28"/>
          <w:szCs w:val="28"/>
        </w:rPr>
        <w:t xml:space="preserve">                                Дата начала                          Дата окончания</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r w:rsidRPr="00D44840">
        <w:rPr>
          <w:rFonts w:ascii="Times New Roman" w:hAnsi="Times New Roman" w:cs="Times New Roman"/>
          <w:sz w:val="28"/>
          <w:szCs w:val="28"/>
        </w:rPr>
        <w:t xml:space="preserve">                                производства ________       </w:t>
      </w:r>
      <w:proofErr w:type="spellStart"/>
      <w:proofErr w:type="gramStart"/>
      <w:r w:rsidRPr="00D44840">
        <w:rPr>
          <w:rFonts w:ascii="Times New Roman" w:hAnsi="Times New Roman" w:cs="Times New Roman"/>
          <w:sz w:val="28"/>
          <w:szCs w:val="28"/>
        </w:rPr>
        <w:t>производства</w:t>
      </w:r>
      <w:proofErr w:type="spellEnd"/>
      <w:proofErr w:type="gramEnd"/>
      <w:r w:rsidRPr="00D44840">
        <w:rPr>
          <w:rFonts w:ascii="Times New Roman" w:hAnsi="Times New Roman" w:cs="Times New Roman"/>
          <w:sz w:val="28"/>
          <w:szCs w:val="28"/>
        </w:rPr>
        <w:t xml:space="preserve"> __________</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r w:rsidRPr="00D44840">
        <w:rPr>
          <w:rFonts w:ascii="Times New Roman" w:hAnsi="Times New Roman" w:cs="Times New Roman"/>
          <w:sz w:val="28"/>
          <w:szCs w:val="28"/>
        </w:rPr>
        <w:t xml:space="preserve">                                На __________ листах</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r w:rsidRPr="00D44840">
        <w:rPr>
          <w:rFonts w:ascii="Times New Roman" w:hAnsi="Times New Roman" w:cs="Times New Roman"/>
          <w:sz w:val="28"/>
          <w:szCs w:val="28"/>
        </w:rPr>
        <w:t xml:space="preserve">                                Сдано в архив _____________________________</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r w:rsidRPr="00D44840">
        <w:rPr>
          <w:rFonts w:ascii="Times New Roman" w:hAnsi="Times New Roman" w:cs="Times New Roman"/>
          <w:sz w:val="28"/>
          <w:szCs w:val="28"/>
        </w:rPr>
        <w:t xml:space="preserve">                                Архивный шифр дела ________________________</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sz w:val="28"/>
          <w:szCs w:val="28"/>
        </w:rPr>
      </w:pPr>
      <w:r w:rsidRPr="00D44840">
        <w:rPr>
          <w:rFonts w:ascii="Times New Roman" w:hAnsi="Times New Roman" w:cs="Times New Roman"/>
          <w:sz w:val="28"/>
          <w:szCs w:val="28"/>
        </w:rPr>
        <w:t xml:space="preserve">                                Хранить ___________________________________</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rPr>
      </w:pPr>
      <w:r w:rsidRPr="00D44840">
        <w:rPr>
          <w:rFonts w:ascii="Times New Roman" w:hAnsi="Times New Roman" w:cs="Times New Roman"/>
        </w:rPr>
        <w:t xml:space="preserve">                                                 (срок хранения в годах, до какого года хранить)</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rPr>
      </w:pP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rPr>
      </w:pPr>
      <w:r w:rsidRPr="00D44840">
        <w:rPr>
          <w:rFonts w:ascii="Times New Roman" w:hAnsi="Times New Roman" w:cs="Times New Roman"/>
        </w:rPr>
        <w:t xml:space="preserve">                                                           ___________ (_________________________)</w:t>
      </w:r>
    </w:p>
    <w:p w:rsidR="0086617F" w:rsidRPr="00D44840" w:rsidRDefault="0086617F" w:rsidP="0086617F">
      <w:pPr>
        <w:autoSpaceDE w:val="0"/>
        <w:autoSpaceDN w:val="0"/>
        <w:adjustRightInd w:val="0"/>
        <w:spacing w:after="0" w:line="240" w:lineRule="auto"/>
        <w:jc w:val="both"/>
        <w:outlineLvl w:val="0"/>
        <w:rPr>
          <w:rFonts w:ascii="Times New Roman" w:hAnsi="Times New Roman" w:cs="Times New Roman"/>
        </w:rPr>
      </w:pPr>
      <w:r w:rsidRPr="00D44840">
        <w:rPr>
          <w:rFonts w:ascii="Times New Roman" w:hAnsi="Times New Roman" w:cs="Times New Roman"/>
        </w:rPr>
        <w:lastRenderedPageBreak/>
        <w:t xml:space="preserve">                                                               (подпись)          (расшифровка подписи)</w:t>
      </w:r>
      <w:r w:rsidR="00E73742">
        <w:rPr>
          <w:rFonts w:ascii="Times New Roman" w:hAnsi="Times New Roman" w:cs="Times New Roman"/>
        </w:rPr>
        <w:t>»;</w:t>
      </w:r>
    </w:p>
    <w:p w:rsidR="00E73742" w:rsidRDefault="00E73742" w:rsidP="00E73742">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 </w:t>
      </w:r>
      <w:r w:rsidRPr="00E73742">
        <w:rPr>
          <w:rFonts w:ascii="Times New Roman" w:hAnsi="Times New Roman" w:cs="Times New Roman"/>
          <w:bCs/>
          <w:sz w:val="28"/>
          <w:szCs w:val="28"/>
        </w:rPr>
        <w:t>форм</w:t>
      </w:r>
      <w:r>
        <w:rPr>
          <w:rFonts w:ascii="Times New Roman" w:hAnsi="Times New Roman" w:cs="Times New Roman"/>
          <w:bCs/>
          <w:sz w:val="28"/>
          <w:szCs w:val="28"/>
        </w:rPr>
        <w:t>у</w:t>
      </w:r>
      <w:r w:rsidRPr="00E73742">
        <w:rPr>
          <w:rFonts w:ascii="Times New Roman" w:hAnsi="Times New Roman" w:cs="Times New Roman"/>
          <w:bCs/>
          <w:sz w:val="28"/>
          <w:szCs w:val="28"/>
        </w:rPr>
        <w:t xml:space="preserve"> № </w:t>
      </w:r>
      <w:r>
        <w:rPr>
          <w:rFonts w:ascii="Times New Roman" w:hAnsi="Times New Roman" w:cs="Times New Roman"/>
          <w:bCs/>
          <w:sz w:val="28"/>
          <w:szCs w:val="28"/>
        </w:rPr>
        <w:t>35 изложить в следующей редакции:</w:t>
      </w:r>
    </w:p>
    <w:p w:rsidR="002C4EA8" w:rsidRPr="00D44840" w:rsidRDefault="000634F5" w:rsidP="002C4EA8">
      <w:pPr>
        <w:autoSpaceDE w:val="0"/>
        <w:autoSpaceDN w:val="0"/>
        <w:spacing w:after="12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2C4EA8" w:rsidRPr="00D44840">
        <w:rPr>
          <w:rFonts w:ascii="Times New Roman" w:eastAsia="Times New Roman" w:hAnsi="Times New Roman" w:cs="Times New Roman"/>
          <w:bCs/>
          <w:sz w:val="28"/>
          <w:szCs w:val="28"/>
          <w:lang w:eastAsia="ru-RU"/>
        </w:rPr>
        <w:t>Форма № 35</w:t>
      </w:r>
    </w:p>
    <w:p w:rsidR="002C4EA8" w:rsidRPr="00D44840" w:rsidRDefault="002C4EA8" w:rsidP="002C4EA8">
      <w:pPr>
        <w:autoSpaceDE w:val="0"/>
        <w:autoSpaceDN w:val="0"/>
        <w:spacing w:after="480" w:line="240" w:lineRule="auto"/>
        <w:jc w:val="center"/>
        <w:rPr>
          <w:rFonts w:ascii="Times New Roman" w:eastAsia="Times New Roman" w:hAnsi="Times New Roman" w:cs="Times New Roman"/>
          <w:b/>
          <w:bCs/>
          <w:sz w:val="28"/>
          <w:szCs w:val="28"/>
          <w:lang w:eastAsia="ru-RU"/>
        </w:rPr>
      </w:pPr>
      <w:r w:rsidRPr="00D44840">
        <w:rPr>
          <w:rFonts w:ascii="Times New Roman" w:eastAsia="Times New Roman" w:hAnsi="Times New Roman" w:cs="Times New Roman"/>
          <w:b/>
          <w:bCs/>
          <w:sz w:val="28"/>
          <w:szCs w:val="28"/>
          <w:lang w:eastAsia="ru-RU"/>
        </w:rPr>
        <w:t>Сопроводительное письмо</w:t>
      </w:r>
      <w:r w:rsidRPr="00D44840">
        <w:rPr>
          <w:rFonts w:ascii="Times New Roman" w:eastAsia="Times New Roman" w:hAnsi="Times New Roman" w:cs="Times New Roman"/>
          <w:b/>
          <w:bCs/>
          <w:sz w:val="28"/>
          <w:szCs w:val="28"/>
          <w:lang w:eastAsia="ru-RU"/>
        </w:rPr>
        <w:br/>
        <w:t>о направлении судебного дела (материала)</w:t>
      </w:r>
    </w:p>
    <w:p w:rsidR="002C4EA8" w:rsidRPr="00D44840" w:rsidRDefault="002C4EA8" w:rsidP="002C4EA8">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В  </w:t>
      </w:r>
    </w:p>
    <w:p w:rsidR="002C4EA8" w:rsidRPr="00D44840" w:rsidRDefault="002C4EA8" w:rsidP="002C4EA8">
      <w:pPr>
        <w:pBdr>
          <w:top w:val="single" w:sz="4" w:space="1" w:color="auto"/>
        </w:pBdr>
        <w:autoSpaceDE w:val="0"/>
        <w:autoSpaceDN w:val="0"/>
        <w:spacing w:after="0" w:line="240" w:lineRule="auto"/>
        <w:ind w:left="266"/>
        <w:jc w:val="center"/>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(наименование апелляционного/кассационного суда общей юрисдикции)</w:t>
      </w:r>
    </w:p>
    <w:p w:rsidR="002C4EA8" w:rsidRPr="00D44840" w:rsidRDefault="002C4EA8" w:rsidP="002C4EA8">
      <w:pPr>
        <w:autoSpaceDE w:val="0"/>
        <w:autoSpaceDN w:val="0"/>
        <w:spacing w:before="240" w:after="0" w:line="240" w:lineRule="auto"/>
        <w:jc w:val="both"/>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Направляю для рассмотрения уголовное/гражданское/административное дело, дело</w:t>
      </w:r>
      <w:r w:rsidRPr="00D44840">
        <w:rPr>
          <w:rFonts w:ascii="Times New Roman" w:eastAsia="Times New Roman" w:hAnsi="Times New Roman" w:cs="Times New Roman"/>
          <w:sz w:val="24"/>
          <w:szCs w:val="24"/>
          <w:lang w:eastAsia="ru-RU"/>
        </w:rPr>
        <w:br/>
      </w:r>
      <w:r w:rsidRPr="00D44840">
        <w:rPr>
          <w:rFonts w:ascii="Times New Roman" w:eastAsia="Times New Roman" w:hAnsi="Times New Roman" w:cs="Times New Roman"/>
          <w:spacing w:val="-3"/>
          <w:sz w:val="24"/>
          <w:szCs w:val="24"/>
          <w:lang w:eastAsia="ru-RU"/>
        </w:rPr>
        <w:t>об административном правонарушении, сформированный материал №</w:t>
      </w:r>
      <w:r w:rsidRPr="00D44840">
        <w:rPr>
          <w:rFonts w:ascii="Times New Roman" w:eastAsia="Times New Roman" w:hAnsi="Times New Roman" w:cs="Times New Roman"/>
          <w:sz w:val="24"/>
          <w:szCs w:val="24"/>
          <w:lang w:eastAsia="ru-RU"/>
        </w:rPr>
        <w:t xml:space="preserve">  </w:t>
      </w:r>
    </w:p>
    <w:p w:rsidR="002C4EA8" w:rsidRPr="00D44840" w:rsidRDefault="002C4EA8" w:rsidP="002C4EA8">
      <w:pPr>
        <w:pBdr>
          <w:top w:val="single" w:sz="4" w:space="1" w:color="auto"/>
        </w:pBdr>
        <w:autoSpaceDE w:val="0"/>
        <w:autoSpaceDN w:val="0"/>
        <w:spacing w:after="120" w:line="240" w:lineRule="auto"/>
        <w:ind w:left="7207"/>
        <w:jc w:val="center"/>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(номер дела (УИД), номер производства)</w:t>
      </w:r>
    </w:p>
    <w:p w:rsidR="002C4EA8" w:rsidRPr="00D44840" w:rsidRDefault="002C4EA8" w:rsidP="002C4EA8">
      <w:pPr>
        <w:tabs>
          <w:tab w:val="right" w:pos="9923"/>
        </w:tabs>
        <w:autoSpaceDE w:val="0"/>
        <w:autoSpaceDN w:val="0"/>
        <w:spacing w:after="0" w:line="240" w:lineRule="auto"/>
        <w:rPr>
          <w:rFonts w:ascii="Times New Roman" w:eastAsia="Times New Roman" w:hAnsi="Times New Roman" w:cs="Times New Roman"/>
          <w:sz w:val="24"/>
          <w:szCs w:val="24"/>
          <w:lang w:eastAsia="ru-RU"/>
        </w:rPr>
      </w:pPr>
    </w:p>
    <w:p w:rsidR="002C4EA8" w:rsidRPr="00D44840" w:rsidRDefault="002C4EA8" w:rsidP="002C4EA8">
      <w:pPr>
        <w:pBdr>
          <w:top w:val="single" w:sz="4" w:space="1" w:color="auto"/>
        </w:pBdr>
        <w:tabs>
          <w:tab w:val="right" w:pos="9923"/>
        </w:tabs>
        <w:autoSpaceDE w:val="0"/>
        <w:autoSpaceDN w:val="0"/>
        <w:spacing w:after="0" w:line="240" w:lineRule="auto"/>
        <w:jc w:val="center"/>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 xml:space="preserve">(указывается с апелляционной/кассационной жалобой/представлением либо </w:t>
      </w:r>
      <w:proofErr w:type="gramStart"/>
      <w:r w:rsidRPr="00D44840">
        <w:rPr>
          <w:rFonts w:ascii="Times New Roman" w:eastAsia="Times New Roman" w:hAnsi="Times New Roman" w:cs="Times New Roman"/>
          <w:sz w:val="20"/>
          <w:szCs w:val="20"/>
          <w:lang w:eastAsia="ru-RU"/>
        </w:rPr>
        <w:t>истребованное</w:t>
      </w:r>
      <w:proofErr w:type="gramEnd"/>
      <w:r w:rsidRPr="00D44840">
        <w:rPr>
          <w:rFonts w:ascii="Times New Roman" w:eastAsia="Times New Roman" w:hAnsi="Times New Roman" w:cs="Times New Roman"/>
          <w:sz w:val="20"/>
          <w:szCs w:val="20"/>
          <w:lang w:eastAsia="ru-RU"/>
        </w:rPr>
        <w:t>)</w:t>
      </w:r>
    </w:p>
    <w:p w:rsidR="002C4EA8" w:rsidRPr="00D44840" w:rsidRDefault="002C4EA8" w:rsidP="002C4EA8">
      <w:pPr>
        <w:tabs>
          <w:tab w:val="right" w:pos="9923"/>
        </w:tabs>
        <w:autoSpaceDE w:val="0"/>
        <w:autoSpaceDN w:val="0"/>
        <w:spacing w:after="0" w:line="240" w:lineRule="auto"/>
        <w:rPr>
          <w:rFonts w:ascii="Times New Roman" w:eastAsia="Times New Roman" w:hAnsi="Times New Roman" w:cs="Times New Roman"/>
          <w:sz w:val="24"/>
          <w:szCs w:val="24"/>
          <w:lang w:eastAsia="ru-RU"/>
        </w:rPr>
      </w:pPr>
    </w:p>
    <w:p w:rsidR="002C4EA8" w:rsidRPr="00D44840" w:rsidRDefault="002C4EA8" w:rsidP="002C4EA8">
      <w:pPr>
        <w:pBdr>
          <w:top w:val="single" w:sz="4" w:space="1" w:color="auto"/>
        </w:pBdr>
        <w:tabs>
          <w:tab w:val="right" w:pos="9923"/>
        </w:tabs>
        <w:autoSpaceDE w:val="0"/>
        <w:autoSpaceDN w:val="0"/>
        <w:spacing w:after="480" w:line="240" w:lineRule="auto"/>
        <w:jc w:val="center"/>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(Ф.И.О. лица, подавшего жалобу/принесшего представление)</w:t>
      </w:r>
    </w:p>
    <w:p w:rsidR="002C4EA8" w:rsidRPr="00D44840" w:rsidRDefault="002C4EA8" w:rsidP="002C4EA8">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Осужденны</w:t>
      </w:r>
      <w:proofErr w:type="gramStart"/>
      <w:r w:rsidRPr="00D44840">
        <w:rPr>
          <w:rFonts w:ascii="Times New Roman" w:eastAsia="Times New Roman" w:hAnsi="Times New Roman" w:cs="Times New Roman"/>
          <w:sz w:val="24"/>
          <w:szCs w:val="24"/>
          <w:lang w:eastAsia="ru-RU"/>
        </w:rPr>
        <w:t>й(</w:t>
      </w:r>
      <w:proofErr w:type="spellStart"/>
      <w:proofErr w:type="gramEnd"/>
      <w:r w:rsidRPr="00D44840">
        <w:rPr>
          <w:rFonts w:ascii="Times New Roman" w:eastAsia="Times New Roman" w:hAnsi="Times New Roman" w:cs="Times New Roman"/>
          <w:sz w:val="24"/>
          <w:szCs w:val="24"/>
          <w:lang w:eastAsia="ru-RU"/>
        </w:rPr>
        <w:t>ые</w:t>
      </w:r>
      <w:proofErr w:type="spellEnd"/>
      <w:r w:rsidRPr="00D44840">
        <w:rPr>
          <w:rFonts w:ascii="Times New Roman" w:eastAsia="Times New Roman" w:hAnsi="Times New Roman" w:cs="Times New Roman"/>
          <w:sz w:val="24"/>
          <w:szCs w:val="24"/>
          <w:lang w:eastAsia="ru-RU"/>
        </w:rPr>
        <w:t xml:space="preserve">) находится (находятся) под стражей в  </w:t>
      </w:r>
      <w:r w:rsidRPr="00D44840">
        <w:rPr>
          <w:rFonts w:ascii="Times New Roman" w:eastAsia="Times New Roman" w:hAnsi="Times New Roman" w:cs="Times New Roman"/>
          <w:sz w:val="24"/>
          <w:szCs w:val="24"/>
          <w:lang w:eastAsia="ru-RU"/>
        </w:rPr>
        <w:tab/>
        <w:t>,</w:t>
      </w:r>
    </w:p>
    <w:p w:rsidR="002C4EA8" w:rsidRPr="00D44840" w:rsidRDefault="002C4EA8" w:rsidP="002C4EA8">
      <w:pPr>
        <w:pBdr>
          <w:top w:val="single" w:sz="4" w:space="1" w:color="auto"/>
        </w:pBdr>
        <w:autoSpaceDE w:val="0"/>
        <w:autoSpaceDN w:val="0"/>
        <w:spacing w:after="0" w:line="240" w:lineRule="auto"/>
        <w:ind w:left="5738" w:right="113"/>
        <w:rPr>
          <w:rFonts w:ascii="Times New Roman" w:eastAsia="Times New Roman" w:hAnsi="Times New Roman" w:cs="Times New Roman"/>
          <w:sz w:val="2"/>
          <w:szCs w:val="2"/>
          <w:lang w:eastAsia="ru-RU"/>
        </w:rPr>
      </w:pPr>
    </w:p>
    <w:p w:rsidR="002C4EA8" w:rsidRPr="00D44840" w:rsidRDefault="002C4EA8" w:rsidP="002C4EA8">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проживае</w:t>
      </w:r>
      <w:proofErr w:type="gramStart"/>
      <w:r w:rsidRPr="00D44840">
        <w:rPr>
          <w:rFonts w:ascii="Times New Roman" w:eastAsia="Times New Roman" w:hAnsi="Times New Roman" w:cs="Times New Roman"/>
          <w:sz w:val="24"/>
          <w:szCs w:val="24"/>
          <w:lang w:eastAsia="ru-RU"/>
        </w:rPr>
        <w:t>т(</w:t>
      </w:r>
      <w:proofErr w:type="gramEnd"/>
      <w:r w:rsidRPr="00D44840">
        <w:rPr>
          <w:rFonts w:ascii="Times New Roman" w:eastAsia="Times New Roman" w:hAnsi="Times New Roman" w:cs="Times New Roman"/>
          <w:sz w:val="24"/>
          <w:szCs w:val="24"/>
          <w:lang w:eastAsia="ru-RU"/>
        </w:rPr>
        <w:t xml:space="preserve">ют) по адресу  </w:t>
      </w:r>
    </w:p>
    <w:p w:rsidR="002C4EA8" w:rsidRPr="00D44840" w:rsidRDefault="002C4EA8" w:rsidP="002C4EA8">
      <w:pPr>
        <w:pBdr>
          <w:top w:val="single" w:sz="4" w:space="1" w:color="auto"/>
        </w:pBdr>
        <w:tabs>
          <w:tab w:val="right" w:pos="9923"/>
        </w:tabs>
        <w:autoSpaceDE w:val="0"/>
        <w:autoSpaceDN w:val="0"/>
        <w:spacing w:after="240" w:line="240" w:lineRule="auto"/>
        <w:ind w:left="2716"/>
        <w:rPr>
          <w:rFonts w:ascii="Times New Roman" w:eastAsia="Times New Roman" w:hAnsi="Times New Roman" w:cs="Times New Roman"/>
          <w:sz w:val="2"/>
          <w:szCs w:val="2"/>
          <w:lang w:eastAsia="ru-RU"/>
        </w:rPr>
      </w:pPr>
    </w:p>
    <w:tbl>
      <w:tblPr>
        <w:tblW w:w="9526" w:type="dxa"/>
        <w:tblLayout w:type="fixed"/>
        <w:tblCellMar>
          <w:left w:w="28" w:type="dxa"/>
          <w:right w:w="28" w:type="dxa"/>
        </w:tblCellMar>
        <w:tblLook w:val="0000" w:firstRow="0" w:lastRow="0" w:firstColumn="0" w:lastColumn="0" w:noHBand="0" w:noVBand="0"/>
      </w:tblPr>
      <w:tblGrid>
        <w:gridCol w:w="425"/>
        <w:gridCol w:w="2552"/>
        <w:gridCol w:w="1418"/>
        <w:gridCol w:w="5131"/>
      </w:tblGrid>
      <w:tr w:rsidR="002C4EA8" w:rsidRPr="00D44840" w:rsidTr="000634F5">
        <w:tc>
          <w:tcPr>
            <w:tcW w:w="425" w:type="dxa"/>
            <w:tcBorders>
              <w:top w:val="nil"/>
              <w:left w:val="nil"/>
              <w:bottom w:val="nil"/>
              <w:right w:val="nil"/>
            </w:tcBorders>
            <w:vAlign w:val="bottom"/>
          </w:tcPr>
          <w:p w:rsidR="002C4EA8" w:rsidRPr="00D44840" w:rsidRDefault="002C4EA8" w:rsidP="002D46B5">
            <w:pPr>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и с</w:t>
            </w:r>
          </w:p>
        </w:tc>
        <w:tc>
          <w:tcPr>
            <w:tcW w:w="2552" w:type="dxa"/>
            <w:tcBorders>
              <w:top w:val="nil"/>
              <w:left w:val="nil"/>
              <w:bottom w:val="single" w:sz="4" w:space="0" w:color="auto"/>
              <w:right w:val="nil"/>
            </w:tcBorders>
            <w:vAlign w:val="bottom"/>
          </w:tcPr>
          <w:p w:rsidR="002C4EA8" w:rsidRPr="00D44840" w:rsidRDefault="002C4EA8" w:rsidP="002D46B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2C4EA8" w:rsidRPr="00D44840" w:rsidRDefault="002C4EA8" w:rsidP="002D46B5">
            <w:pPr>
              <w:autoSpaceDE w:val="0"/>
              <w:autoSpaceDN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числится за</w:t>
            </w:r>
          </w:p>
        </w:tc>
        <w:tc>
          <w:tcPr>
            <w:tcW w:w="5131" w:type="dxa"/>
            <w:tcBorders>
              <w:top w:val="nil"/>
              <w:left w:val="nil"/>
              <w:bottom w:val="single" w:sz="4" w:space="0" w:color="auto"/>
              <w:right w:val="nil"/>
            </w:tcBorders>
            <w:vAlign w:val="bottom"/>
          </w:tcPr>
          <w:p w:rsidR="002C4EA8" w:rsidRPr="00D44840" w:rsidRDefault="002C4EA8" w:rsidP="002D46B5">
            <w:pPr>
              <w:autoSpaceDE w:val="0"/>
              <w:autoSpaceDN w:val="0"/>
              <w:spacing w:after="0" w:line="240" w:lineRule="auto"/>
              <w:jc w:val="center"/>
              <w:rPr>
                <w:rFonts w:ascii="Times New Roman" w:eastAsia="Times New Roman" w:hAnsi="Times New Roman" w:cs="Times New Roman"/>
                <w:sz w:val="24"/>
                <w:szCs w:val="24"/>
                <w:lang w:eastAsia="ru-RU"/>
              </w:rPr>
            </w:pPr>
          </w:p>
        </w:tc>
      </w:tr>
      <w:tr w:rsidR="002C4EA8" w:rsidRPr="00D44840" w:rsidTr="000634F5">
        <w:tc>
          <w:tcPr>
            <w:tcW w:w="425" w:type="dxa"/>
            <w:tcBorders>
              <w:top w:val="nil"/>
              <w:left w:val="nil"/>
              <w:bottom w:val="nil"/>
              <w:right w:val="nil"/>
            </w:tcBorders>
          </w:tcPr>
          <w:p w:rsidR="002C4EA8" w:rsidRPr="00D44840" w:rsidRDefault="002C4EA8" w:rsidP="002D46B5">
            <w:pPr>
              <w:autoSpaceDE w:val="0"/>
              <w:autoSpaceDN w:val="0"/>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tcPr>
          <w:p w:rsidR="002C4EA8" w:rsidRPr="00D44840" w:rsidRDefault="002C4EA8" w:rsidP="002D46B5">
            <w:pPr>
              <w:autoSpaceDE w:val="0"/>
              <w:autoSpaceDN w:val="0"/>
              <w:spacing w:after="0" w:line="240" w:lineRule="auto"/>
              <w:jc w:val="center"/>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(число, месяц, год)</w:t>
            </w:r>
          </w:p>
        </w:tc>
        <w:tc>
          <w:tcPr>
            <w:tcW w:w="1418" w:type="dxa"/>
            <w:tcBorders>
              <w:top w:val="nil"/>
              <w:left w:val="nil"/>
              <w:bottom w:val="nil"/>
              <w:right w:val="nil"/>
            </w:tcBorders>
          </w:tcPr>
          <w:p w:rsidR="002C4EA8" w:rsidRPr="00D44840" w:rsidRDefault="002C4EA8" w:rsidP="002D46B5">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2C4EA8" w:rsidRPr="00D44840" w:rsidRDefault="002C4EA8" w:rsidP="002D46B5">
            <w:pPr>
              <w:autoSpaceDE w:val="0"/>
              <w:autoSpaceDN w:val="0"/>
              <w:spacing w:after="0" w:line="240" w:lineRule="auto"/>
              <w:jc w:val="center"/>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(каким судом)</w:t>
            </w:r>
          </w:p>
        </w:tc>
      </w:tr>
    </w:tbl>
    <w:p w:rsidR="002C4EA8" w:rsidRPr="00D44840" w:rsidRDefault="002C4EA8" w:rsidP="002C4EA8">
      <w:pPr>
        <w:autoSpaceDE w:val="0"/>
        <w:autoSpaceDN w:val="0"/>
        <w:spacing w:after="600" w:line="240" w:lineRule="auto"/>
        <w:rPr>
          <w:rFonts w:ascii="Times New Roman" w:eastAsia="Times New Roman" w:hAnsi="Times New Roman" w:cs="Times New Roman"/>
          <w:sz w:val="2"/>
          <w:szCs w:val="2"/>
          <w:lang w:eastAsia="ru-RU"/>
        </w:rPr>
      </w:pPr>
    </w:p>
    <w:tbl>
      <w:tblPr>
        <w:tblW w:w="8223" w:type="dxa"/>
        <w:tblLayout w:type="fixed"/>
        <w:tblCellMar>
          <w:left w:w="28" w:type="dxa"/>
          <w:right w:w="28" w:type="dxa"/>
        </w:tblCellMar>
        <w:tblLook w:val="0000" w:firstRow="0" w:lastRow="0" w:firstColumn="0" w:lastColumn="0" w:noHBand="0" w:noVBand="0"/>
      </w:tblPr>
      <w:tblGrid>
        <w:gridCol w:w="3629"/>
        <w:gridCol w:w="2835"/>
        <w:gridCol w:w="454"/>
        <w:gridCol w:w="851"/>
        <w:gridCol w:w="454"/>
      </w:tblGrid>
      <w:tr w:rsidR="002C4EA8" w:rsidRPr="00D44840" w:rsidTr="002D46B5">
        <w:tc>
          <w:tcPr>
            <w:tcW w:w="3629" w:type="dxa"/>
            <w:tcBorders>
              <w:top w:val="nil"/>
              <w:left w:val="nil"/>
              <w:bottom w:val="nil"/>
              <w:right w:val="nil"/>
            </w:tcBorders>
            <w:vAlign w:val="bottom"/>
          </w:tcPr>
          <w:p w:rsidR="002C4EA8" w:rsidRPr="00D44840" w:rsidRDefault="002C4EA8" w:rsidP="002D46B5">
            <w:pPr>
              <w:tabs>
                <w:tab w:val="left" w:pos="1590"/>
              </w:tabs>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Приложение: </w:t>
            </w:r>
            <w:r w:rsidRPr="00D44840">
              <w:rPr>
                <w:rFonts w:ascii="Times New Roman" w:eastAsia="Times New Roman" w:hAnsi="Times New Roman" w:cs="Times New Roman"/>
                <w:sz w:val="24"/>
                <w:szCs w:val="24"/>
                <w:lang w:eastAsia="ru-RU"/>
              </w:rPr>
              <w:tab/>
              <w:t>дело (материал) №</w:t>
            </w:r>
          </w:p>
        </w:tc>
        <w:tc>
          <w:tcPr>
            <w:tcW w:w="2835" w:type="dxa"/>
            <w:tcBorders>
              <w:top w:val="nil"/>
              <w:left w:val="nil"/>
              <w:bottom w:val="single" w:sz="4" w:space="0" w:color="auto"/>
              <w:right w:val="nil"/>
            </w:tcBorders>
            <w:vAlign w:val="bottom"/>
          </w:tcPr>
          <w:p w:rsidR="002C4EA8" w:rsidRPr="00D44840" w:rsidRDefault="002C4EA8" w:rsidP="002D46B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2C4EA8" w:rsidRPr="00D44840" w:rsidRDefault="002C4EA8" w:rsidP="002D46B5">
            <w:pPr>
              <w:autoSpaceDE w:val="0"/>
              <w:autoSpaceDN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на</w:t>
            </w:r>
          </w:p>
        </w:tc>
        <w:tc>
          <w:tcPr>
            <w:tcW w:w="851" w:type="dxa"/>
            <w:tcBorders>
              <w:top w:val="nil"/>
              <w:left w:val="nil"/>
              <w:bottom w:val="single" w:sz="4" w:space="0" w:color="auto"/>
              <w:right w:val="nil"/>
            </w:tcBorders>
            <w:vAlign w:val="bottom"/>
          </w:tcPr>
          <w:p w:rsidR="002C4EA8" w:rsidRPr="00D44840" w:rsidRDefault="002C4EA8" w:rsidP="002D46B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2C4EA8" w:rsidRPr="00D44840" w:rsidRDefault="002C4EA8" w:rsidP="002D46B5">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44840">
              <w:rPr>
                <w:rFonts w:ascii="Times New Roman" w:eastAsia="Times New Roman" w:hAnsi="Times New Roman" w:cs="Times New Roman"/>
                <w:sz w:val="24"/>
                <w:szCs w:val="24"/>
                <w:lang w:eastAsia="ru-RU"/>
              </w:rPr>
              <w:t>л</w:t>
            </w:r>
            <w:proofErr w:type="gramEnd"/>
            <w:r w:rsidRPr="00D44840">
              <w:rPr>
                <w:rFonts w:ascii="Times New Roman" w:eastAsia="Times New Roman" w:hAnsi="Times New Roman" w:cs="Times New Roman"/>
                <w:sz w:val="24"/>
                <w:szCs w:val="24"/>
                <w:lang w:eastAsia="ru-RU"/>
              </w:rPr>
              <w:t>.</w:t>
            </w:r>
          </w:p>
        </w:tc>
      </w:tr>
    </w:tbl>
    <w:p w:rsidR="002C4EA8" w:rsidRPr="00D44840" w:rsidRDefault="002C4EA8" w:rsidP="002C4EA8">
      <w:pPr>
        <w:autoSpaceDE w:val="0"/>
        <w:autoSpaceDN w:val="0"/>
        <w:spacing w:before="600"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Мировой судья  </w:t>
      </w:r>
      <w:r w:rsidR="000634F5">
        <w:rPr>
          <w:rFonts w:ascii="Times New Roman" w:eastAsia="Times New Roman" w:hAnsi="Times New Roman" w:cs="Times New Roman"/>
          <w:sz w:val="24"/>
          <w:szCs w:val="24"/>
          <w:lang w:eastAsia="ru-RU"/>
        </w:rPr>
        <w:t xml:space="preserve">                                                                                                                             »;</w:t>
      </w:r>
    </w:p>
    <w:p w:rsidR="002C4EA8" w:rsidRPr="00D44840" w:rsidRDefault="002C4EA8" w:rsidP="002C4EA8">
      <w:pPr>
        <w:autoSpaceDE w:val="0"/>
        <w:autoSpaceDN w:val="0"/>
        <w:spacing w:after="0" w:line="240" w:lineRule="auto"/>
        <w:rPr>
          <w:rFonts w:ascii="Times New Roman" w:eastAsia="Times New Roman" w:hAnsi="Times New Roman" w:cs="Times New Roman"/>
          <w:sz w:val="24"/>
          <w:szCs w:val="24"/>
          <w:lang w:eastAsia="ru-RU"/>
        </w:rPr>
      </w:pPr>
    </w:p>
    <w:p w:rsidR="002C4EA8" w:rsidRPr="00D44840" w:rsidRDefault="002C4EA8" w:rsidP="002C4EA8">
      <w:pPr>
        <w:jc w:val="both"/>
        <w:rPr>
          <w:rFonts w:ascii="Times New Roman" w:hAnsi="Times New Roman" w:cs="Times New Roman"/>
          <w:sz w:val="20"/>
          <w:szCs w:val="20"/>
        </w:rPr>
      </w:pPr>
    </w:p>
    <w:p w:rsidR="008629B3" w:rsidRDefault="008629B3" w:rsidP="008661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8629B3" w:rsidSect="002C4EA8">
          <w:pgSz w:w="11905" w:h="16838"/>
          <w:pgMar w:top="1134" w:right="850" w:bottom="1134" w:left="1701" w:header="426" w:footer="0" w:gutter="0"/>
          <w:pgNumType w:start="115"/>
          <w:cols w:space="720"/>
          <w:noEndnote/>
          <w:docGrid w:linePitch="381"/>
        </w:sectPr>
      </w:pPr>
    </w:p>
    <w:p w:rsidR="000634F5" w:rsidRDefault="000634F5" w:rsidP="000634F5">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4) </w:t>
      </w:r>
      <w:r w:rsidRPr="00E73742">
        <w:rPr>
          <w:rFonts w:ascii="Times New Roman" w:hAnsi="Times New Roman" w:cs="Times New Roman"/>
          <w:bCs/>
          <w:sz w:val="28"/>
          <w:szCs w:val="28"/>
        </w:rPr>
        <w:t>форм</w:t>
      </w:r>
      <w:r>
        <w:rPr>
          <w:rFonts w:ascii="Times New Roman" w:hAnsi="Times New Roman" w:cs="Times New Roman"/>
          <w:bCs/>
          <w:sz w:val="28"/>
          <w:szCs w:val="28"/>
        </w:rPr>
        <w:t>у</w:t>
      </w:r>
      <w:r w:rsidRPr="00E73742">
        <w:rPr>
          <w:rFonts w:ascii="Times New Roman" w:hAnsi="Times New Roman" w:cs="Times New Roman"/>
          <w:bCs/>
          <w:sz w:val="28"/>
          <w:szCs w:val="28"/>
        </w:rPr>
        <w:t xml:space="preserve"> № </w:t>
      </w:r>
      <w:r>
        <w:rPr>
          <w:rFonts w:ascii="Times New Roman" w:hAnsi="Times New Roman" w:cs="Times New Roman"/>
          <w:bCs/>
          <w:sz w:val="28"/>
          <w:szCs w:val="28"/>
        </w:rPr>
        <w:t>35-а изложить в следующей редакции:</w:t>
      </w:r>
    </w:p>
    <w:p w:rsidR="001C5D17" w:rsidRPr="00D44840" w:rsidRDefault="000634F5" w:rsidP="001C5D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629B3">
        <w:rPr>
          <w:rFonts w:ascii="Times New Roman" w:eastAsia="Times New Roman" w:hAnsi="Times New Roman" w:cs="Times New Roman"/>
          <w:sz w:val="28"/>
          <w:szCs w:val="28"/>
          <w:lang w:eastAsia="ru-RU"/>
        </w:rPr>
        <w:t>Ф</w:t>
      </w:r>
      <w:r w:rsidR="0045130F" w:rsidRPr="00D44840">
        <w:rPr>
          <w:rFonts w:ascii="Times New Roman" w:eastAsia="Times New Roman" w:hAnsi="Times New Roman" w:cs="Times New Roman"/>
          <w:sz w:val="28"/>
          <w:szCs w:val="28"/>
          <w:lang w:eastAsia="ru-RU"/>
        </w:rPr>
        <w:t>орм</w:t>
      </w:r>
      <w:r w:rsidR="001C5D17" w:rsidRPr="00D44840">
        <w:rPr>
          <w:rFonts w:ascii="Times New Roman" w:eastAsia="Times New Roman" w:hAnsi="Times New Roman" w:cs="Times New Roman"/>
          <w:sz w:val="28"/>
          <w:szCs w:val="28"/>
          <w:lang w:eastAsia="ru-RU"/>
        </w:rPr>
        <w:t>а № 35-а</w:t>
      </w:r>
    </w:p>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4840">
        <w:rPr>
          <w:rFonts w:ascii="Times New Roman" w:eastAsia="Times New Roman" w:hAnsi="Times New Roman" w:cs="Times New Roman"/>
          <w:b/>
          <w:sz w:val="28"/>
          <w:szCs w:val="28"/>
          <w:lang w:eastAsia="ru-RU"/>
        </w:rPr>
        <w:t xml:space="preserve">Журнал учета </w:t>
      </w:r>
      <w:proofErr w:type="gramStart"/>
      <w:r w:rsidRPr="00D44840">
        <w:rPr>
          <w:rFonts w:ascii="Times New Roman" w:eastAsia="Times New Roman" w:hAnsi="Times New Roman" w:cs="Times New Roman"/>
          <w:b/>
          <w:sz w:val="28"/>
          <w:szCs w:val="28"/>
          <w:lang w:eastAsia="ru-RU"/>
        </w:rPr>
        <w:t>направленных</w:t>
      </w:r>
      <w:proofErr w:type="gramEnd"/>
      <w:r w:rsidRPr="00D44840">
        <w:rPr>
          <w:rFonts w:ascii="Times New Roman" w:eastAsia="Times New Roman" w:hAnsi="Times New Roman" w:cs="Times New Roman"/>
          <w:b/>
          <w:sz w:val="28"/>
          <w:szCs w:val="28"/>
          <w:lang w:eastAsia="ru-RU"/>
        </w:rPr>
        <w:t xml:space="preserve"> в апелляционную, кассационную инстанцию </w:t>
      </w:r>
    </w:p>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4840">
        <w:rPr>
          <w:rFonts w:ascii="Times New Roman" w:eastAsia="Times New Roman" w:hAnsi="Times New Roman" w:cs="Times New Roman"/>
          <w:b/>
          <w:sz w:val="28"/>
          <w:szCs w:val="28"/>
          <w:lang w:eastAsia="ru-RU"/>
        </w:rPr>
        <w:t xml:space="preserve">судебных дел с апелляционными, кассационными жалобами и представлениями </w:t>
      </w:r>
    </w:p>
    <w:p w:rsidR="001C5D17" w:rsidRPr="00D44840" w:rsidRDefault="001C5D17" w:rsidP="001C5D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660"/>
        <w:gridCol w:w="1485"/>
        <w:gridCol w:w="2970"/>
        <w:gridCol w:w="2211"/>
        <w:gridCol w:w="2154"/>
        <w:gridCol w:w="1320"/>
        <w:gridCol w:w="2041"/>
        <w:gridCol w:w="2043"/>
      </w:tblGrid>
      <w:tr w:rsidR="001C5D17" w:rsidRPr="00D44840" w:rsidTr="001C5D1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дела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Ф.И.О. мирового судьи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Наименование дела (Ф.И.О. осужденного, ст. </w:t>
            </w:r>
            <w:hyperlink r:id="rId88" w:history="1">
              <w:r w:rsidRPr="00D44840">
                <w:rPr>
                  <w:rFonts w:ascii="Times New Roman" w:eastAsia="Times New Roman" w:hAnsi="Times New Roman" w:cs="Times New Roman"/>
                  <w:sz w:val="24"/>
                  <w:szCs w:val="24"/>
                  <w:lang w:eastAsia="ru-RU"/>
                </w:rPr>
                <w:t>УК</w:t>
              </w:r>
            </w:hyperlink>
            <w:r w:rsidRPr="00D44840">
              <w:rPr>
                <w:rFonts w:ascii="Times New Roman" w:eastAsia="Times New Roman" w:hAnsi="Times New Roman" w:cs="Times New Roman"/>
                <w:sz w:val="24"/>
                <w:szCs w:val="24"/>
                <w:lang w:eastAsia="ru-RU"/>
              </w:rPr>
              <w:t xml:space="preserve"> РФ либо </w:t>
            </w:r>
            <w:proofErr w:type="spellStart"/>
            <w:r w:rsidRPr="00D44840">
              <w:rPr>
                <w:rFonts w:ascii="Times New Roman" w:eastAsia="Times New Roman" w:hAnsi="Times New Roman" w:cs="Times New Roman"/>
                <w:sz w:val="24"/>
                <w:szCs w:val="24"/>
                <w:lang w:eastAsia="ru-RU"/>
              </w:rPr>
              <w:t>наименов</w:t>
            </w:r>
            <w:proofErr w:type="spellEnd"/>
            <w:r w:rsidRPr="00D44840">
              <w:rPr>
                <w:rFonts w:ascii="Times New Roman" w:eastAsia="Times New Roman" w:hAnsi="Times New Roman" w:cs="Times New Roman"/>
                <w:sz w:val="24"/>
                <w:szCs w:val="24"/>
                <w:lang w:eastAsia="ru-RU"/>
              </w:rPr>
              <w:t>. сторон по делу, сущность иска, административного иска)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Содержание жалобы, представления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Дата направления в апелляционную (кассационную) инстанцию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Дата </w:t>
            </w:r>
            <w:proofErr w:type="spellStart"/>
            <w:proofErr w:type="gramStart"/>
            <w:r w:rsidRPr="00D44840">
              <w:rPr>
                <w:rFonts w:ascii="Times New Roman" w:eastAsia="Times New Roman" w:hAnsi="Times New Roman" w:cs="Times New Roman"/>
                <w:sz w:val="24"/>
                <w:szCs w:val="24"/>
                <w:lang w:eastAsia="ru-RU"/>
              </w:rPr>
              <w:t>возвраще-ния</w:t>
            </w:r>
            <w:proofErr w:type="spellEnd"/>
            <w:proofErr w:type="gramEnd"/>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Результаты рассмотрения</w:t>
            </w: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Другие отметки</w:t>
            </w:r>
          </w:p>
        </w:tc>
      </w:tr>
      <w:tr w:rsidR="001C5D17" w:rsidRPr="00D44840" w:rsidTr="001C5D1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7</w:t>
            </w: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D17" w:rsidRPr="00D44840" w:rsidRDefault="001C5D17" w:rsidP="001C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8</w:t>
            </w:r>
          </w:p>
        </w:tc>
      </w:tr>
    </w:tbl>
    <w:p w:rsidR="009C48F5" w:rsidRPr="00D44840" w:rsidRDefault="000634F5" w:rsidP="00951A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634F5" w:rsidRDefault="000634F5" w:rsidP="000634F5">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5) </w:t>
      </w:r>
      <w:r w:rsidRPr="00E73742">
        <w:rPr>
          <w:rFonts w:ascii="Times New Roman" w:hAnsi="Times New Roman" w:cs="Times New Roman"/>
          <w:bCs/>
          <w:sz w:val="28"/>
          <w:szCs w:val="28"/>
        </w:rPr>
        <w:t>форм</w:t>
      </w:r>
      <w:r>
        <w:rPr>
          <w:rFonts w:ascii="Times New Roman" w:hAnsi="Times New Roman" w:cs="Times New Roman"/>
          <w:bCs/>
          <w:sz w:val="28"/>
          <w:szCs w:val="28"/>
        </w:rPr>
        <w:t>у</w:t>
      </w:r>
      <w:r w:rsidRPr="00E73742">
        <w:rPr>
          <w:rFonts w:ascii="Times New Roman" w:hAnsi="Times New Roman" w:cs="Times New Roman"/>
          <w:bCs/>
          <w:sz w:val="28"/>
          <w:szCs w:val="28"/>
        </w:rPr>
        <w:t xml:space="preserve"> № </w:t>
      </w:r>
      <w:r>
        <w:rPr>
          <w:rFonts w:ascii="Times New Roman" w:hAnsi="Times New Roman" w:cs="Times New Roman"/>
          <w:bCs/>
          <w:sz w:val="28"/>
          <w:szCs w:val="28"/>
        </w:rPr>
        <w:t>60 изложить в следующей редакции:</w:t>
      </w:r>
    </w:p>
    <w:p w:rsidR="001C5D17" w:rsidRPr="00D44840" w:rsidRDefault="000634F5" w:rsidP="001C5D1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001C5D17" w:rsidRPr="00D44840">
        <w:rPr>
          <w:rFonts w:ascii="Times New Roman" w:hAnsi="Times New Roman" w:cs="Times New Roman"/>
          <w:sz w:val="28"/>
          <w:szCs w:val="28"/>
        </w:rPr>
        <w:t>Форма № 60</w:t>
      </w:r>
    </w:p>
    <w:p w:rsidR="001C5D17" w:rsidRPr="00D44840" w:rsidRDefault="001C5D17" w:rsidP="001C5D17">
      <w:pPr>
        <w:autoSpaceDE w:val="0"/>
        <w:autoSpaceDN w:val="0"/>
        <w:adjustRightInd w:val="0"/>
        <w:spacing w:after="0" w:line="240" w:lineRule="auto"/>
        <w:jc w:val="both"/>
        <w:rPr>
          <w:rFonts w:ascii="Times New Roman" w:hAnsi="Times New Roman" w:cs="Times New Roman"/>
          <w:sz w:val="28"/>
          <w:szCs w:val="28"/>
        </w:rPr>
      </w:pPr>
    </w:p>
    <w:p w:rsidR="001C5D17" w:rsidRPr="00D44840" w:rsidRDefault="001C5D17" w:rsidP="001C5D17">
      <w:pPr>
        <w:autoSpaceDE w:val="0"/>
        <w:autoSpaceDN w:val="0"/>
        <w:adjustRightInd w:val="0"/>
        <w:spacing w:after="0" w:line="240" w:lineRule="auto"/>
        <w:jc w:val="center"/>
        <w:rPr>
          <w:rFonts w:ascii="Times New Roman" w:hAnsi="Times New Roman" w:cs="Times New Roman"/>
          <w:b/>
          <w:sz w:val="28"/>
          <w:szCs w:val="28"/>
        </w:rPr>
      </w:pPr>
      <w:r w:rsidRPr="00D44840">
        <w:rPr>
          <w:rFonts w:ascii="Times New Roman" w:hAnsi="Times New Roman" w:cs="Times New Roman"/>
          <w:b/>
          <w:sz w:val="28"/>
          <w:szCs w:val="28"/>
        </w:rPr>
        <w:t>ЖУРНАЛ (РЕЕСТР)</w:t>
      </w:r>
    </w:p>
    <w:p w:rsidR="001C5D17" w:rsidRPr="00D44840" w:rsidRDefault="001C5D17" w:rsidP="001C5D17">
      <w:pPr>
        <w:autoSpaceDE w:val="0"/>
        <w:autoSpaceDN w:val="0"/>
        <w:adjustRightInd w:val="0"/>
        <w:spacing w:after="0" w:line="240" w:lineRule="auto"/>
        <w:jc w:val="center"/>
        <w:rPr>
          <w:rFonts w:ascii="Times New Roman" w:hAnsi="Times New Roman" w:cs="Times New Roman"/>
          <w:b/>
          <w:sz w:val="28"/>
          <w:szCs w:val="28"/>
        </w:rPr>
      </w:pPr>
      <w:r w:rsidRPr="00D44840">
        <w:rPr>
          <w:rFonts w:ascii="Times New Roman" w:hAnsi="Times New Roman" w:cs="Times New Roman"/>
          <w:b/>
          <w:sz w:val="28"/>
          <w:szCs w:val="28"/>
        </w:rPr>
        <w:t>учета постановлений (определений) на оплату процессуальных</w:t>
      </w:r>
    </w:p>
    <w:p w:rsidR="001C5D17" w:rsidRPr="00D44840" w:rsidRDefault="001C5D17" w:rsidP="001C5D17">
      <w:pPr>
        <w:autoSpaceDE w:val="0"/>
        <w:autoSpaceDN w:val="0"/>
        <w:adjustRightInd w:val="0"/>
        <w:spacing w:after="0" w:line="240" w:lineRule="auto"/>
        <w:jc w:val="center"/>
        <w:rPr>
          <w:rFonts w:ascii="Times New Roman" w:hAnsi="Times New Roman" w:cs="Times New Roman"/>
          <w:b/>
          <w:sz w:val="28"/>
          <w:szCs w:val="28"/>
        </w:rPr>
      </w:pPr>
      <w:r w:rsidRPr="00D44840">
        <w:rPr>
          <w:rFonts w:ascii="Times New Roman" w:hAnsi="Times New Roman" w:cs="Times New Roman"/>
          <w:b/>
          <w:sz w:val="28"/>
          <w:szCs w:val="28"/>
        </w:rPr>
        <w:t>издержек за счет средств федерального бюджета</w:t>
      </w:r>
      <w:proofErr w:type="gramStart"/>
      <w:r w:rsidRPr="00D44840">
        <w:rPr>
          <w:rFonts w:ascii="Times New Roman" w:hAnsi="Times New Roman" w:cs="Times New Roman"/>
          <w:b/>
          <w:sz w:val="28"/>
          <w:szCs w:val="28"/>
        </w:rPr>
        <w:t xml:space="preserve"> </w:t>
      </w:r>
      <w:hyperlink w:anchor="Par34" w:history="1">
        <w:r w:rsidR="00EA726E">
          <w:rPr>
            <w:rFonts w:ascii="Times New Roman" w:hAnsi="Times New Roman" w:cs="Times New Roman"/>
            <w:b/>
            <w:sz w:val="28"/>
            <w:szCs w:val="28"/>
          </w:rPr>
          <w:t>(*)</w:t>
        </w:r>
      </w:hyperlink>
      <w:proofErr w:type="gramEnd"/>
    </w:p>
    <w:p w:rsidR="001C5D17" w:rsidRPr="00D44840" w:rsidRDefault="001C5D17" w:rsidP="001C5D17">
      <w:pPr>
        <w:autoSpaceDE w:val="0"/>
        <w:autoSpaceDN w:val="0"/>
        <w:adjustRightInd w:val="0"/>
        <w:spacing w:after="0" w:line="240" w:lineRule="auto"/>
        <w:jc w:val="both"/>
        <w:rPr>
          <w:rFonts w:ascii="Times New Roman" w:hAnsi="Times New Roman" w:cs="Times New Roman"/>
          <w:sz w:val="28"/>
          <w:szCs w:val="28"/>
        </w:rPr>
      </w:pPr>
    </w:p>
    <w:tbl>
      <w:tblPr>
        <w:tblW w:w="16101" w:type="dxa"/>
        <w:tblInd w:w="-751"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098"/>
        <w:gridCol w:w="907"/>
        <w:gridCol w:w="850"/>
        <w:gridCol w:w="1361"/>
        <w:gridCol w:w="1247"/>
        <w:gridCol w:w="1871"/>
        <w:gridCol w:w="850"/>
        <w:gridCol w:w="1701"/>
        <w:gridCol w:w="1134"/>
        <w:gridCol w:w="1928"/>
      </w:tblGrid>
      <w:tr w:rsidR="001C5D17" w:rsidRPr="00D44840" w:rsidTr="001C5D17">
        <w:tc>
          <w:tcPr>
            <w:tcW w:w="510" w:type="dxa"/>
            <w:vMerge w:val="restart"/>
            <w:tcBorders>
              <w:top w:val="single" w:sz="4" w:space="0" w:color="auto"/>
              <w:left w:val="single" w:sz="4" w:space="0" w:color="auto"/>
              <w:bottom w:val="single" w:sz="4" w:space="0" w:color="auto"/>
              <w:right w:val="single" w:sz="4" w:space="0" w:color="auto"/>
            </w:tcBorders>
          </w:tcPr>
          <w:p w:rsidR="001C5D17" w:rsidRPr="00D44840" w:rsidRDefault="000634F5" w:rsidP="001C5D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1C5D17" w:rsidRPr="00D44840">
              <w:rPr>
                <w:rFonts w:ascii="Times New Roman" w:hAnsi="Times New Roman" w:cs="Times New Roman"/>
                <w:sz w:val="20"/>
                <w:szCs w:val="20"/>
              </w:rPr>
              <w:t xml:space="preserve"> </w:t>
            </w:r>
            <w:proofErr w:type="gramStart"/>
            <w:r w:rsidR="001C5D17" w:rsidRPr="00D44840">
              <w:rPr>
                <w:rFonts w:ascii="Times New Roman" w:hAnsi="Times New Roman" w:cs="Times New Roman"/>
                <w:sz w:val="20"/>
                <w:szCs w:val="20"/>
              </w:rPr>
              <w:t>п</w:t>
            </w:r>
            <w:proofErr w:type="gramEnd"/>
            <w:r w:rsidR="001C5D17" w:rsidRPr="00D44840">
              <w:rPr>
                <w:rFonts w:ascii="Times New Roman" w:hAnsi="Times New Roman" w:cs="Times New Roman"/>
                <w:sz w:val="20"/>
                <w:szCs w:val="20"/>
              </w:rPr>
              <w:t>/п</w:t>
            </w:r>
          </w:p>
        </w:tc>
        <w:tc>
          <w:tcPr>
            <w:tcW w:w="1644" w:type="dxa"/>
            <w:vMerge w:val="restart"/>
            <w:tcBorders>
              <w:top w:val="single" w:sz="4" w:space="0" w:color="auto"/>
              <w:left w:val="single" w:sz="4" w:space="0" w:color="auto"/>
              <w:bottom w:val="single" w:sz="4" w:space="0" w:color="auto"/>
              <w:right w:val="single" w:sz="4" w:space="0" w:color="auto"/>
            </w:tcBorders>
          </w:tcPr>
          <w:p w:rsidR="001C5D17" w:rsidRPr="00D44840" w:rsidRDefault="000634F5" w:rsidP="001C5D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1C5D17" w:rsidRPr="00D44840">
              <w:rPr>
                <w:rFonts w:ascii="Times New Roman" w:hAnsi="Times New Roman" w:cs="Times New Roman"/>
                <w:sz w:val="20"/>
                <w:szCs w:val="20"/>
              </w:rPr>
              <w:t xml:space="preserve"> дела, по которому вынесено постановление (определение) на оплату процессуальных издержек, листы дела, в которое </w:t>
            </w:r>
            <w:r w:rsidR="001C5D17" w:rsidRPr="00D44840">
              <w:rPr>
                <w:rFonts w:ascii="Times New Roman" w:hAnsi="Times New Roman" w:cs="Times New Roman"/>
                <w:sz w:val="20"/>
                <w:szCs w:val="20"/>
              </w:rPr>
              <w:lastRenderedPageBreak/>
              <w:t>подшит оригинал судебного акта</w:t>
            </w:r>
          </w:p>
        </w:tc>
        <w:tc>
          <w:tcPr>
            <w:tcW w:w="2098" w:type="dxa"/>
            <w:vMerge w:val="restart"/>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lastRenderedPageBreak/>
              <w:t xml:space="preserve">Дата поступления постановления (определения) апелляционной и кассационной инстанций на оплату процессуальных издержек за счет средств федерального </w:t>
            </w:r>
            <w:r w:rsidRPr="00D44840">
              <w:rPr>
                <w:rFonts w:ascii="Times New Roman" w:hAnsi="Times New Roman" w:cs="Times New Roman"/>
                <w:sz w:val="20"/>
                <w:szCs w:val="20"/>
              </w:rPr>
              <w:lastRenderedPageBreak/>
              <w:t>бюджета, наименование суда, вынесшего судебный акт</w:t>
            </w:r>
          </w:p>
        </w:tc>
        <w:tc>
          <w:tcPr>
            <w:tcW w:w="907" w:type="dxa"/>
            <w:vMerge w:val="restart"/>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lastRenderedPageBreak/>
              <w:t>Ф.И.О. судьи, вынесшего постановление (определение)</w:t>
            </w:r>
          </w:p>
        </w:tc>
        <w:tc>
          <w:tcPr>
            <w:tcW w:w="850" w:type="dxa"/>
            <w:vMerge w:val="restart"/>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Дата вынесения постановления (определения)</w:t>
            </w:r>
          </w:p>
        </w:tc>
        <w:tc>
          <w:tcPr>
            <w:tcW w:w="1361" w:type="dxa"/>
            <w:vMerge w:val="restart"/>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 xml:space="preserve">Ф.И.О. участника судопроизводства, которому подлежат выплате денежные суммы, его </w:t>
            </w:r>
            <w:r w:rsidRPr="00D44840">
              <w:rPr>
                <w:rFonts w:ascii="Times New Roman" w:hAnsi="Times New Roman" w:cs="Times New Roman"/>
                <w:sz w:val="20"/>
                <w:szCs w:val="20"/>
              </w:rPr>
              <w:lastRenderedPageBreak/>
              <w:t>процессуальное положение</w:t>
            </w:r>
          </w:p>
        </w:tc>
        <w:tc>
          <w:tcPr>
            <w:tcW w:w="1247" w:type="dxa"/>
            <w:vMerge w:val="restart"/>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lastRenderedPageBreak/>
              <w:t>Денежные суммы, подлежащие выплате в соответствии с резолютивной частью постановлен</w:t>
            </w:r>
            <w:r w:rsidRPr="00D44840">
              <w:rPr>
                <w:rFonts w:ascii="Times New Roman" w:hAnsi="Times New Roman" w:cs="Times New Roman"/>
                <w:sz w:val="20"/>
                <w:szCs w:val="20"/>
              </w:rPr>
              <w:lastRenderedPageBreak/>
              <w:t>ия (определения)</w:t>
            </w:r>
          </w:p>
        </w:tc>
        <w:tc>
          <w:tcPr>
            <w:tcW w:w="1871" w:type="dxa"/>
            <w:vMerge w:val="restart"/>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lastRenderedPageBreak/>
              <w:t xml:space="preserve">Количество оформленных копий постановлений (определений) суда, Ф.И.О. уполномоченного работника аппарата суда, </w:t>
            </w:r>
            <w:r w:rsidRPr="00D44840">
              <w:rPr>
                <w:rFonts w:ascii="Times New Roman" w:hAnsi="Times New Roman" w:cs="Times New Roman"/>
                <w:sz w:val="20"/>
                <w:szCs w:val="20"/>
              </w:rPr>
              <w:lastRenderedPageBreak/>
              <w:t>изготовившего данные копии постановления (определения)</w:t>
            </w:r>
          </w:p>
        </w:tc>
        <w:tc>
          <w:tcPr>
            <w:tcW w:w="2551" w:type="dxa"/>
            <w:gridSpan w:val="2"/>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lastRenderedPageBreak/>
              <w:t>Сведения о направлении в финансовую службу Управления Судебного департамента в субъекте Российской Федерации</w:t>
            </w:r>
          </w:p>
        </w:tc>
        <w:tc>
          <w:tcPr>
            <w:tcW w:w="3062" w:type="dxa"/>
            <w:gridSpan w:val="2"/>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Сведения об уведомлении участника судопроизводства о направлении постановления (определения) на оплату и направлении (выдаче) ему копии (постановления) определения</w:t>
            </w:r>
          </w:p>
        </w:tc>
      </w:tr>
      <w:tr w:rsidR="001C5D17" w:rsidRPr="00D44840" w:rsidTr="001C5D17">
        <w:tc>
          <w:tcPr>
            <w:tcW w:w="510" w:type="dxa"/>
            <w:vMerge/>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both"/>
              <w:rPr>
                <w:rFonts w:ascii="Times New Roman" w:hAnsi="Times New Roman" w:cs="Times New Roman"/>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both"/>
              <w:rPr>
                <w:rFonts w:ascii="Times New Roman" w:hAnsi="Times New Roman" w:cs="Times New Roman"/>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both"/>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both"/>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both"/>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both"/>
              <w:rPr>
                <w:rFonts w:ascii="Times New Roman" w:hAnsi="Times New Roman" w:cs="Times New Roman"/>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Дата направл</w:t>
            </w:r>
            <w:r w:rsidRPr="00D44840">
              <w:rPr>
                <w:rFonts w:ascii="Times New Roman" w:hAnsi="Times New Roman" w:cs="Times New Roman"/>
                <w:sz w:val="20"/>
                <w:szCs w:val="20"/>
              </w:rPr>
              <w:lastRenderedPageBreak/>
              <w:t>ения</w:t>
            </w:r>
          </w:p>
        </w:tc>
        <w:tc>
          <w:tcPr>
            <w:tcW w:w="1701"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lastRenderedPageBreak/>
              <w:t xml:space="preserve">Реквизиты исходящего </w:t>
            </w:r>
            <w:r w:rsidRPr="00D44840">
              <w:rPr>
                <w:rFonts w:ascii="Times New Roman" w:hAnsi="Times New Roman" w:cs="Times New Roman"/>
                <w:sz w:val="20"/>
                <w:szCs w:val="20"/>
              </w:rPr>
              <w:lastRenderedPageBreak/>
              <w:t>письма, номер бланка сопроводительного письма</w:t>
            </w:r>
          </w:p>
        </w:tc>
        <w:tc>
          <w:tcPr>
            <w:tcW w:w="1134"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lastRenderedPageBreak/>
              <w:t>Дата направлени</w:t>
            </w:r>
            <w:r w:rsidRPr="00D44840">
              <w:rPr>
                <w:rFonts w:ascii="Times New Roman" w:hAnsi="Times New Roman" w:cs="Times New Roman"/>
                <w:sz w:val="20"/>
                <w:szCs w:val="20"/>
              </w:rPr>
              <w:lastRenderedPageBreak/>
              <w:t>я (выдачи)</w:t>
            </w:r>
          </w:p>
        </w:tc>
        <w:tc>
          <w:tcPr>
            <w:tcW w:w="1928"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lastRenderedPageBreak/>
              <w:t xml:space="preserve">Реквизиты исходящего письма, </w:t>
            </w:r>
            <w:r w:rsidRPr="00D44840">
              <w:rPr>
                <w:rFonts w:ascii="Times New Roman" w:hAnsi="Times New Roman" w:cs="Times New Roman"/>
                <w:sz w:val="20"/>
                <w:szCs w:val="20"/>
              </w:rPr>
              <w:lastRenderedPageBreak/>
              <w:t>отметка о получении с расшифровкой подписи</w:t>
            </w:r>
          </w:p>
        </w:tc>
      </w:tr>
      <w:tr w:rsidR="001C5D17" w:rsidRPr="00D44840" w:rsidTr="001C5D17">
        <w:tc>
          <w:tcPr>
            <w:tcW w:w="510"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lastRenderedPageBreak/>
              <w:t>1</w:t>
            </w:r>
          </w:p>
        </w:tc>
        <w:tc>
          <w:tcPr>
            <w:tcW w:w="1644"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2</w:t>
            </w:r>
          </w:p>
        </w:tc>
        <w:tc>
          <w:tcPr>
            <w:tcW w:w="2098"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7</w:t>
            </w:r>
          </w:p>
        </w:tc>
        <w:tc>
          <w:tcPr>
            <w:tcW w:w="1871"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11</w:t>
            </w:r>
          </w:p>
        </w:tc>
        <w:tc>
          <w:tcPr>
            <w:tcW w:w="1928" w:type="dxa"/>
            <w:tcBorders>
              <w:top w:val="single" w:sz="4" w:space="0" w:color="auto"/>
              <w:left w:val="single" w:sz="4" w:space="0" w:color="auto"/>
              <w:bottom w:val="single" w:sz="4" w:space="0" w:color="auto"/>
              <w:right w:val="single" w:sz="4" w:space="0" w:color="auto"/>
            </w:tcBorders>
          </w:tcPr>
          <w:p w:rsidR="001C5D17" w:rsidRPr="00D44840" w:rsidRDefault="001C5D17" w:rsidP="001C5D17">
            <w:pPr>
              <w:autoSpaceDE w:val="0"/>
              <w:autoSpaceDN w:val="0"/>
              <w:adjustRightInd w:val="0"/>
              <w:spacing w:after="0" w:line="240" w:lineRule="auto"/>
              <w:jc w:val="center"/>
              <w:rPr>
                <w:rFonts w:ascii="Times New Roman" w:hAnsi="Times New Roman" w:cs="Times New Roman"/>
                <w:sz w:val="20"/>
                <w:szCs w:val="20"/>
              </w:rPr>
            </w:pPr>
            <w:r w:rsidRPr="00D44840">
              <w:rPr>
                <w:rFonts w:ascii="Times New Roman" w:hAnsi="Times New Roman" w:cs="Times New Roman"/>
                <w:sz w:val="20"/>
                <w:szCs w:val="20"/>
              </w:rPr>
              <w:t>12</w:t>
            </w:r>
          </w:p>
        </w:tc>
      </w:tr>
    </w:tbl>
    <w:p w:rsidR="001C5D17" w:rsidRPr="00D44840" w:rsidRDefault="001C5D17" w:rsidP="001C5D17">
      <w:pPr>
        <w:autoSpaceDE w:val="0"/>
        <w:autoSpaceDN w:val="0"/>
        <w:adjustRightInd w:val="0"/>
        <w:spacing w:after="0" w:line="240" w:lineRule="auto"/>
        <w:jc w:val="both"/>
        <w:rPr>
          <w:rFonts w:ascii="Times New Roman" w:hAnsi="Times New Roman" w:cs="Times New Roman"/>
          <w:sz w:val="28"/>
          <w:szCs w:val="28"/>
        </w:rPr>
      </w:pPr>
    </w:p>
    <w:p w:rsidR="001C5D17" w:rsidRPr="00D44840" w:rsidRDefault="001C5D17" w:rsidP="001C5D17">
      <w:pPr>
        <w:autoSpaceDE w:val="0"/>
        <w:autoSpaceDN w:val="0"/>
        <w:adjustRightInd w:val="0"/>
        <w:spacing w:after="0" w:line="240" w:lineRule="auto"/>
        <w:ind w:firstLine="540"/>
        <w:jc w:val="both"/>
        <w:rPr>
          <w:rFonts w:ascii="Times New Roman" w:hAnsi="Times New Roman" w:cs="Times New Roman"/>
          <w:sz w:val="28"/>
          <w:szCs w:val="28"/>
        </w:rPr>
      </w:pPr>
      <w:r w:rsidRPr="00D44840">
        <w:rPr>
          <w:rFonts w:ascii="Times New Roman" w:hAnsi="Times New Roman" w:cs="Times New Roman"/>
          <w:sz w:val="28"/>
          <w:szCs w:val="28"/>
        </w:rPr>
        <w:t>--------------------------------</w:t>
      </w:r>
    </w:p>
    <w:p w:rsidR="001C5D17" w:rsidRPr="00D44840" w:rsidRDefault="001C5D17" w:rsidP="001C5D17">
      <w:pPr>
        <w:autoSpaceDE w:val="0"/>
        <w:autoSpaceDN w:val="0"/>
        <w:adjustRightInd w:val="0"/>
        <w:spacing w:before="280" w:after="0" w:line="240" w:lineRule="auto"/>
        <w:ind w:firstLine="540"/>
        <w:jc w:val="both"/>
        <w:rPr>
          <w:rFonts w:ascii="Times New Roman" w:hAnsi="Times New Roman" w:cs="Times New Roman"/>
        </w:rPr>
      </w:pPr>
      <w:bookmarkStart w:id="1" w:name="Par34"/>
      <w:bookmarkEnd w:id="1"/>
      <w:proofErr w:type="gramStart"/>
      <w:r w:rsidRPr="00D44840">
        <w:rPr>
          <w:rFonts w:ascii="Times New Roman" w:hAnsi="Times New Roman" w:cs="Times New Roman"/>
        </w:rPr>
        <w:t xml:space="preserve">&lt;*&gt; В соответствии с </w:t>
      </w:r>
      <w:hyperlink r:id="rId89" w:history="1">
        <w:r w:rsidRPr="00D44840">
          <w:rPr>
            <w:rFonts w:ascii="Times New Roman" w:hAnsi="Times New Roman" w:cs="Times New Roman"/>
          </w:rPr>
          <w:t>Положением</w:t>
        </w:r>
      </w:hyperlink>
      <w:r w:rsidRPr="00D44840">
        <w:rPr>
          <w:rFonts w:ascii="Times New Roman" w:hAnsi="Times New Roman" w:cs="Times New Roman"/>
        </w:rPr>
        <w:t xml:space="preserve"> о возмещении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утвержденным постановлением Правительства Российской Федерации от 01.12.2012 </w:t>
      </w:r>
      <w:r w:rsidR="000634F5">
        <w:rPr>
          <w:rFonts w:ascii="Times New Roman" w:hAnsi="Times New Roman" w:cs="Times New Roman"/>
        </w:rPr>
        <w:t>№</w:t>
      </w:r>
      <w:r w:rsidRPr="00D44840">
        <w:rPr>
          <w:rFonts w:ascii="Times New Roman" w:hAnsi="Times New Roman" w:cs="Times New Roman"/>
        </w:rPr>
        <w:t xml:space="preserve"> 1240, </w:t>
      </w:r>
      <w:hyperlink r:id="rId90" w:history="1">
        <w:r w:rsidRPr="00D44840">
          <w:rPr>
            <w:rFonts w:ascii="Times New Roman" w:hAnsi="Times New Roman" w:cs="Times New Roman"/>
          </w:rPr>
          <w:t>Положением</w:t>
        </w:r>
      </w:hyperlink>
      <w:r w:rsidRPr="00D44840">
        <w:rPr>
          <w:rFonts w:ascii="Times New Roman" w:hAnsi="Times New Roman" w:cs="Times New Roman"/>
        </w:rPr>
        <w:t xml:space="preserve"> о возмещении расходов лиц в связи с их явкой по вызову в суд, орган, к должностному</w:t>
      </w:r>
      <w:proofErr w:type="gramEnd"/>
      <w:r w:rsidRPr="00D44840">
        <w:rPr>
          <w:rFonts w:ascii="Times New Roman" w:hAnsi="Times New Roman" w:cs="Times New Roman"/>
        </w:rPr>
        <w:t xml:space="preserve"> лицу, в </w:t>
      </w:r>
      <w:proofErr w:type="gramStart"/>
      <w:r w:rsidRPr="00D44840">
        <w:rPr>
          <w:rFonts w:ascii="Times New Roman" w:hAnsi="Times New Roman" w:cs="Times New Roman"/>
        </w:rPr>
        <w:t>производстве</w:t>
      </w:r>
      <w:proofErr w:type="gramEnd"/>
      <w:r w:rsidRPr="00D44840">
        <w:rPr>
          <w:rFonts w:ascii="Times New Roman" w:hAnsi="Times New Roman" w:cs="Times New Roman"/>
        </w:rPr>
        <w:t xml:space="preserve"> которых находится дело об административном правонарушении, а также об оплате их труда, утвержденным постановлением Правительства Российской Федерации от 04.03.2003 </w:t>
      </w:r>
      <w:r w:rsidR="000634F5">
        <w:rPr>
          <w:rFonts w:ascii="Times New Roman" w:hAnsi="Times New Roman" w:cs="Times New Roman"/>
        </w:rPr>
        <w:t>№</w:t>
      </w:r>
      <w:r w:rsidRPr="00D44840">
        <w:rPr>
          <w:rFonts w:ascii="Times New Roman" w:hAnsi="Times New Roman" w:cs="Times New Roman"/>
        </w:rPr>
        <w:t xml:space="preserve"> 140.</w:t>
      </w:r>
      <w:r w:rsidR="000062F5">
        <w:rPr>
          <w:rFonts w:ascii="Times New Roman" w:hAnsi="Times New Roman" w:cs="Times New Roman"/>
        </w:rPr>
        <w:t>»;</w:t>
      </w:r>
    </w:p>
    <w:p w:rsidR="001C5D17" w:rsidRPr="00D44840" w:rsidRDefault="001C5D17" w:rsidP="001C5D17">
      <w:pPr>
        <w:widowControl w:val="0"/>
        <w:tabs>
          <w:tab w:val="left" w:pos="567"/>
        </w:tabs>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C46DB8" w:rsidRDefault="00C46DB8" w:rsidP="002E29EB">
      <w:pPr>
        <w:autoSpaceDE w:val="0"/>
        <w:autoSpaceDN w:val="0"/>
        <w:spacing w:after="120" w:line="240" w:lineRule="auto"/>
        <w:jc w:val="right"/>
        <w:rPr>
          <w:rFonts w:ascii="Times New Roman" w:eastAsia="Times New Roman" w:hAnsi="Times New Roman" w:cs="Times New Roman"/>
          <w:bCs/>
          <w:sz w:val="28"/>
          <w:szCs w:val="28"/>
          <w:lang w:eastAsia="ru-RU"/>
        </w:rPr>
        <w:sectPr w:rsidR="00C46DB8" w:rsidSect="008629B3">
          <w:pgSz w:w="16838" w:h="11906" w:orient="landscape"/>
          <w:pgMar w:top="850" w:right="1134" w:bottom="1701" w:left="1134" w:header="708" w:footer="708" w:gutter="0"/>
          <w:cols w:space="708"/>
          <w:docGrid w:linePitch="360"/>
        </w:sectPr>
      </w:pPr>
    </w:p>
    <w:p w:rsidR="00E33617" w:rsidRDefault="000062F5" w:rsidP="00E33617">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6)</w:t>
      </w:r>
      <w:r w:rsidR="00E33617">
        <w:rPr>
          <w:rFonts w:ascii="Times New Roman" w:hAnsi="Times New Roman" w:cs="Times New Roman"/>
          <w:bCs/>
          <w:sz w:val="28"/>
          <w:szCs w:val="28"/>
        </w:rPr>
        <w:t> </w:t>
      </w:r>
      <w:r>
        <w:rPr>
          <w:rFonts w:ascii="Times New Roman" w:hAnsi="Times New Roman" w:cs="Times New Roman"/>
          <w:bCs/>
          <w:sz w:val="28"/>
          <w:szCs w:val="28"/>
        </w:rPr>
        <w:t>д</w:t>
      </w:r>
      <w:r w:rsidR="00E33617">
        <w:rPr>
          <w:rFonts w:ascii="Times New Roman" w:hAnsi="Times New Roman" w:cs="Times New Roman"/>
          <w:bCs/>
          <w:sz w:val="28"/>
          <w:szCs w:val="28"/>
        </w:rPr>
        <w:t>ополнить форм</w:t>
      </w:r>
      <w:r>
        <w:rPr>
          <w:rFonts w:ascii="Times New Roman" w:hAnsi="Times New Roman" w:cs="Times New Roman"/>
          <w:bCs/>
          <w:sz w:val="28"/>
          <w:szCs w:val="28"/>
        </w:rPr>
        <w:t>ой</w:t>
      </w:r>
      <w:r w:rsidR="00E33617">
        <w:rPr>
          <w:rFonts w:ascii="Times New Roman" w:hAnsi="Times New Roman" w:cs="Times New Roman"/>
          <w:bCs/>
          <w:sz w:val="28"/>
          <w:szCs w:val="28"/>
        </w:rPr>
        <w:t xml:space="preserve"> № </w:t>
      </w:r>
      <w:r>
        <w:rPr>
          <w:rFonts w:ascii="Times New Roman" w:hAnsi="Times New Roman" w:cs="Times New Roman"/>
          <w:bCs/>
          <w:sz w:val="28"/>
          <w:szCs w:val="28"/>
        </w:rPr>
        <w:t>63 следующего содержания:</w:t>
      </w:r>
    </w:p>
    <w:p w:rsidR="002E29EB" w:rsidRPr="00D44840" w:rsidRDefault="000062F5" w:rsidP="002E29EB">
      <w:pPr>
        <w:autoSpaceDE w:val="0"/>
        <w:autoSpaceDN w:val="0"/>
        <w:spacing w:after="12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2E29EB" w:rsidRPr="00D44840">
        <w:rPr>
          <w:rFonts w:ascii="Times New Roman" w:eastAsia="Times New Roman" w:hAnsi="Times New Roman" w:cs="Times New Roman"/>
          <w:bCs/>
          <w:sz w:val="28"/>
          <w:szCs w:val="28"/>
          <w:lang w:eastAsia="ru-RU"/>
        </w:rPr>
        <w:t>Форма № 63</w:t>
      </w:r>
    </w:p>
    <w:p w:rsidR="002E29EB" w:rsidRPr="00D44840" w:rsidRDefault="002E29EB" w:rsidP="002E29EB">
      <w:pPr>
        <w:autoSpaceDE w:val="0"/>
        <w:autoSpaceDN w:val="0"/>
        <w:spacing w:after="240" w:line="240" w:lineRule="auto"/>
        <w:jc w:val="center"/>
        <w:rPr>
          <w:rFonts w:ascii="Times New Roman" w:eastAsia="Times New Roman" w:hAnsi="Times New Roman" w:cs="Times New Roman"/>
          <w:b/>
          <w:bCs/>
          <w:sz w:val="26"/>
          <w:szCs w:val="26"/>
          <w:lang w:eastAsia="ru-RU"/>
        </w:rPr>
      </w:pPr>
    </w:p>
    <w:p w:rsidR="002E29EB" w:rsidRPr="00D44840" w:rsidRDefault="002E29EB" w:rsidP="002E29EB">
      <w:pPr>
        <w:autoSpaceDE w:val="0"/>
        <w:autoSpaceDN w:val="0"/>
        <w:spacing w:after="240" w:line="240" w:lineRule="auto"/>
        <w:jc w:val="center"/>
        <w:rPr>
          <w:rFonts w:ascii="Times New Roman" w:eastAsia="Times New Roman" w:hAnsi="Times New Roman" w:cs="Times New Roman"/>
          <w:b/>
          <w:bCs/>
          <w:sz w:val="26"/>
          <w:szCs w:val="26"/>
          <w:lang w:eastAsia="ru-RU"/>
        </w:rPr>
      </w:pPr>
      <w:r w:rsidRPr="00D44840">
        <w:rPr>
          <w:rFonts w:ascii="Times New Roman" w:eastAsia="Times New Roman" w:hAnsi="Times New Roman" w:cs="Times New Roman"/>
          <w:b/>
          <w:bCs/>
          <w:sz w:val="26"/>
          <w:szCs w:val="26"/>
          <w:lang w:eastAsia="ru-RU"/>
        </w:rPr>
        <w:t>Извещение</w:t>
      </w:r>
      <w:r w:rsidRPr="00D44840">
        <w:rPr>
          <w:rFonts w:ascii="Times New Roman" w:eastAsia="Times New Roman" w:hAnsi="Times New Roman" w:cs="Times New Roman"/>
          <w:b/>
          <w:bCs/>
          <w:sz w:val="26"/>
          <w:szCs w:val="26"/>
          <w:lang w:eastAsia="ru-RU"/>
        </w:rPr>
        <w:br/>
        <w:t>о принесении кассационной жалобы/представления по уголовному делу</w:t>
      </w:r>
    </w:p>
    <w:tbl>
      <w:tblPr>
        <w:tblW w:w="8959" w:type="dxa"/>
        <w:tblInd w:w="567" w:type="dxa"/>
        <w:tblLayout w:type="fixed"/>
        <w:tblCellMar>
          <w:left w:w="28" w:type="dxa"/>
          <w:right w:w="28" w:type="dxa"/>
        </w:tblCellMar>
        <w:tblLook w:val="0000" w:firstRow="0" w:lastRow="0" w:firstColumn="0" w:lastColumn="0" w:noHBand="0" w:noVBand="0"/>
      </w:tblPr>
      <w:tblGrid>
        <w:gridCol w:w="1814"/>
        <w:gridCol w:w="170"/>
        <w:gridCol w:w="397"/>
        <w:gridCol w:w="255"/>
        <w:gridCol w:w="1531"/>
        <w:gridCol w:w="397"/>
        <w:gridCol w:w="397"/>
        <w:gridCol w:w="3998"/>
      </w:tblGrid>
      <w:tr w:rsidR="002E29EB" w:rsidRPr="00D44840" w:rsidTr="000062F5">
        <w:tc>
          <w:tcPr>
            <w:tcW w:w="1814" w:type="dxa"/>
            <w:tcBorders>
              <w:top w:val="nil"/>
              <w:left w:val="nil"/>
              <w:bottom w:val="nil"/>
              <w:right w:val="nil"/>
            </w:tcBorders>
            <w:vAlign w:val="bottom"/>
          </w:tcPr>
          <w:p w:rsidR="002E29EB" w:rsidRPr="00D44840" w:rsidRDefault="002E29EB" w:rsidP="007F03A2">
            <w:pPr>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1. Сообщаю, что</w:t>
            </w:r>
          </w:p>
        </w:tc>
        <w:tc>
          <w:tcPr>
            <w:tcW w:w="170" w:type="dxa"/>
            <w:tcBorders>
              <w:top w:val="nil"/>
              <w:left w:val="nil"/>
              <w:bottom w:val="nil"/>
              <w:right w:val="nil"/>
            </w:tcBorders>
            <w:vAlign w:val="bottom"/>
          </w:tcPr>
          <w:p w:rsidR="002E29EB" w:rsidRPr="00D44840" w:rsidRDefault="002E29EB" w:rsidP="007F03A2">
            <w:pPr>
              <w:autoSpaceDE w:val="0"/>
              <w:autoSpaceDN w:val="0"/>
              <w:spacing w:after="0" w:line="240" w:lineRule="auto"/>
              <w:jc w:val="right"/>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E29EB" w:rsidRPr="00D44840" w:rsidRDefault="002E29EB" w:rsidP="007F03A2">
            <w:pPr>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E29EB" w:rsidRPr="00D44840" w:rsidRDefault="002E29EB" w:rsidP="007F03A2">
            <w:pPr>
              <w:autoSpaceDE w:val="0"/>
              <w:autoSpaceDN w:val="0"/>
              <w:spacing w:after="0" w:line="240" w:lineRule="auto"/>
              <w:jc w:val="right"/>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rPr>
                <w:rFonts w:ascii="Times New Roman" w:eastAsia="Times New Roman" w:hAnsi="Times New Roman" w:cs="Times New Roman"/>
                <w:sz w:val="24"/>
                <w:szCs w:val="24"/>
                <w:lang w:eastAsia="ru-RU"/>
              </w:rPr>
            </w:pPr>
          </w:p>
        </w:tc>
        <w:tc>
          <w:tcPr>
            <w:tcW w:w="3998" w:type="dxa"/>
            <w:tcBorders>
              <w:top w:val="nil"/>
              <w:left w:val="nil"/>
              <w:bottom w:val="nil"/>
              <w:right w:val="nil"/>
            </w:tcBorders>
            <w:vAlign w:val="bottom"/>
          </w:tcPr>
          <w:p w:rsidR="002E29EB" w:rsidRPr="00D44840" w:rsidRDefault="002E29EB" w:rsidP="007F03A2">
            <w:pPr>
              <w:autoSpaceDE w:val="0"/>
              <w:autoSpaceDN w:val="0"/>
              <w:spacing w:after="0" w:line="240" w:lineRule="auto"/>
              <w:ind w:left="57"/>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г. </w:t>
            </w:r>
            <w:proofErr w:type="gramStart"/>
            <w:r w:rsidRPr="00D44840">
              <w:rPr>
                <w:rFonts w:ascii="Times New Roman" w:eastAsia="Times New Roman" w:hAnsi="Times New Roman" w:cs="Times New Roman"/>
                <w:sz w:val="24"/>
                <w:szCs w:val="24"/>
                <w:lang w:eastAsia="ru-RU"/>
              </w:rPr>
              <w:t>подана кассационная жалоба/принесено</w:t>
            </w:r>
            <w:proofErr w:type="gramEnd"/>
          </w:p>
        </w:tc>
      </w:tr>
    </w:tbl>
    <w:p w:rsidR="002E29EB" w:rsidRPr="00D44840" w:rsidRDefault="002E29EB" w:rsidP="002E29EB">
      <w:pPr>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представление</w:t>
      </w:r>
    </w:p>
    <w:p w:rsidR="002E29EB" w:rsidRPr="00D44840" w:rsidRDefault="002E29EB" w:rsidP="002E29E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(указывается наименование участника судопроизводства)</w:t>
      </w:r>
    </w:p>
    <w:p w:rsidR="002E29EB" w:rsidRPr="00D44840" w:rsidRDefault="002E29EB" w:rsidP="002E29EB">
      <w:pPr>
        <w:tabs>
          <w:tab w:val="right" w:pos="9925"/>
        </w:tabs>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на приговор/постановление мирового судьи _______________________________________</w:t>
      </w:r>
    </w:p>
    <w:p w:rsidR="002E29EB" w:rsidRPr="00D44840" w:rsidRDefault="002E29EB" w:rsidP="002E29EB">
      <w:pPr>
        <w:tabs>
          <w:tab w:val="right" w:pos="9925"/>
        </w:tabs>
        <w:autoSpaceDE w:val="0"/>
        <w:autoSpaceDN w:val="0"/>
        <w:spacing w:after="0" w:line="240" w:lineRule="auto"/>
        <w:rPr>
          <w:rFonts w:ascii="Times New Roman" w:eastAsia="Times New Roman" w:hAnsi="Times New Roman" w:cs="Times New Roman"/>
          <w:sz w:val="2"/>
          <w:szCs w:val="2"/>
          <w:lang w:eastAsia="ru-RU"/>
        </w:rPr>
      </w:pPr>
    </w:p>
    <w:tbl>
      <w:tblPr>
        <w:tblW w:w="9611" w:type="dxa"/>
        <w:tblLayout w:type="fixed"/>
        <w:tblCellMar>
          <w:left w:w="28" w:type="dxa"/>
          <w:right w:w="28" w:type="dxa"/>
        </w:tblCellMar>
        <w:tblLook w:val="0000" w:firstRow="0" w:lastRow="0" w:firstColumn="0" w:lastColumn="0" w:noHBand="0" w:noVBand="0"/>
      </w:tblPr>
      <w:tblGrid>
        <w:gridCol w:w="2495"/>
        <w:gridCol w:w="2268"/>
        <w:gridCol w:w="1701"/>
        <w:gridCol w:w="3062"/>
        <w:gridCol w:w="85"/>
      </w:tblGrid>
      <w:tr w:rsidR="002E29EB" w:rsidRPr="00D44840" w:rsidTr="000062F5">
        <w:tc>
          <w:tcPr>
            <w:tcW w:w="2495" w:type="dxa"/>
            <w:tcBorders>
              <w:top w:val="nil"/>
              <w:left w:val="nil"/>
              <w:bottom w:val="nil"/>
              <w:right w:val="nil"/>
            </w:tcBorders>
            <w:vAlign w:val="bottom"/>
          </w:tcPr>
          <w:p w:rsidR="002E29EB" w:rsidRPr="00D44840" w:rsidRDefault="002E29EB" w:rsidP="007F03A2">
            <w:pPr>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по уголовному делу №</w:t>
            </w:r>
          </w:p>
        </w:tc>
        <w:tc>
          <w:tcPr>
            <w:tcW w:w="2268"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2E29EB" w:rsidRPr="00D44840" w:rsidRDefault="002E29EB" w:rsidP="007F03A2">
            <w:pPr>
              <w:autoSpaceDE w:val="0"/>
              <w:autoSpaceDN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по обвинению</w:t>
            </w:r>
          </w:p>
        </w:tc>
        <w:tc>
          <w:tcPr>
            <w:tcW w:w="3062"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ind w:right="171"/>
              <w:jc w:val="center"/>
              <w:rPr>
                <w:rFonts w:ascii="Times New Roman" w:eastAsia="Times New Roman" w:hAnsi="Times New Roman" w:cs="Times New Roman"/>
                <w:sz w:val="24"/>
                <w:szCs w:val="24"/>
                <w:lang w:eastAsia="ru-RU"/>
              </w:rPr>
            </w:pPr>
          </w:p>
        </w:tc>
        <w:tc>
          <w:tcPr>
            <w:tcW w:w="85" w:type="dxa"/>
            <w:tcBorders>
              <w:top w:val="nil"/>
              <w:left w:val="nil"/>
              <w:bottom w:val="nil"/>
              <w:right w:val="nil"/>
            </w:tcBorders>
            <w:vAlign w:val="bottom"/>
          </w:tcPr>
          <w:p w:rsidR="002E29EB" w:rsidRPr="00D44840" w:rsidRDefault="002E29EB" w:rsidP="007F03A2">
            <w:pPr>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w:t>
            </w:r>
          </w:p>
        </w:tc>
      </w:tr>
    </w:tbl>
    <w:p w:rsidR="002E29EB" w:rsidRPr="00D44840" w:rsidRDefault="002E29EB" w:rsidP="002E29EB">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2. Разъясняю, что Вы вправе подать/направить возражения в письменной форме на </w:t>
      </w:r>
      <w:r w:rsidRPr="00D44840">
        <w:rPr>
          <w:rFonts w:ascii="Times New Roman" w:eastAsia="Times New Roman" w:hAnsi="Times New Roman" w:cs="Times New Roman"/>
          <w:spacing w:val="2"/>
          <w:sz w:val="24"/>
          <w:szCs w:val="24"/>
          <w:lang w:eastAsia="ru-RU"/>
        </w:rPr>
        <w:t>указанную кассационную жалобу/представление с приложением документов, подтверждающих</w:t>
      </w:r>
      <w:r w:rsidRPr="00D44840">
        <w:rPr>
          <w:rFonts w:ascii="Times New Roman" w:eastAsia="Times New Roman" w:hAnsi="Times New Roman" w:cs="Times New Roman"/>
          <w:sz w:val="24"/>
          <w:szCs w:val="24"/>
          <w:lang w:eastAsia="ru-RU"/>
        </w:rPr>
        <w:t xml:space="preserve"> эти возражения, и их копий, количество которых соответствует числу</w:t>
      </w:r>
      <w:r w:rsidRPr="00D44840">
        <w:rPr>
          <w:rFonts w:ascii="Times New Roman" w:eastAsia="Times New Roman" w:hAnsi="Times New Roman" w:cs="Times New Roman"/>
          <w:sz w:val="24"/>
          <w:szCs w:val="24"/>
          <w:lang w:eastAsia="ru-RU"/>
        </w:rPr>
        <w:br/>
        <w:t>лиц, участвующих в деле, в</w:t>
      </w:r>
      <w:r w:rsidRPr="00D44840">
        <w:rPr>
          <w:rFonts w:ascii="Times New Roman" w:eastAsia="Times New Roman" w:hAnsi="Times New Roman" w:cs="Times New Roman"/>
          <w:sz w:val="24"/>
          <w:szCs w:val="24"/>
          <w:lang w:eastAsia="ru-RU"/>
        </w:rPr>
        <w:br/>
      </w:r>
    </w:p>
    <w:p w:rsidR="002E29EB" w:rsidRPr="00D44840" w:rsidRDefault="002E29EB" w:rsidP="002E29EB">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D44840">
        <w:rPr>
          <w:rFonts w:ascii="Times New Roman" w:eastAsia="Times New Roman" w:hAnsi="Times New Roman" w:cs="Times New Roman"/>
          <w:sz w:val="20"/>
          <w:szCs w:val="20"/>
          <w:lang w:eastAsia="ru-RU"/>
        </w:rPr>
        <w:t>(указать наименование суда первой инстанции)</w:t>
      </w:r>
    </w:p>
    <w:tbl>
      <w:tblPr>
        <w:tblW w:w="4650" w:type="dxa"/>
        <w:tblLayout w:type="fixed"/>
        <w:tblCellMar>
          <w:left w:w="28" w:type="dxa"/>
          <w:right w:w="28" w:type="dxa"/>
        </w:tblCellMar>
        <w:tblLook w:val="0000" w:firstRow="0" w:lastRow="0" w:firstColumn="0" w:lastColumn="0" w:noHBand="0" w:noVBand="0"/>
      </w:tblPr>
      <w:tblGrid>
        <w:gridCol w:w="1049"/>
        <w:gridCol w:w="170"/>
        <w:gridCol w:w="397"/>
        <w:gridCol w:w="255"/>
        <w:gridCol w:w="1701"/>
        <w:gridCol w:w="397"/>
        <w:gridCol w:w="397"/>
        <w:gridCol w:w="284"/>
      </w:tblGrid>
      <w:tr w:rsidR="002E29EB" w:rsidRPr="00D44840" w:rsidTr="007F03A2">
        <w:tc>
          <w:tcPr>
            <w:tcW w:w="1049" w:type="dxa"/>
            <w:tcBorders>
              <w:top w:val="nil"/>
              <w:left w:val="nil"/>
              <w:bottom w:val="nil"/>
              <w:right w:val="nil"/>
            </w:tcBorders>
            <w:vAlign w:val="bottom"/>
          </w:tcPr>
          <w:p w:rsidR="002E29EB" w:rsidRPr="00D44840" w:rsidRDefault="002E29EB" w:rsidP="007F03A2">
            <w:pPr>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в срок </w:t>
            </w:r>
            <w:proofErr w:type="gramStart"/>
            <w:r w:rsidRPr="00D44840">
              <w:rPr>
                <w:rFonts w:ascii="Times New Roman" w:eastAsia="Times New Roman" w:hAnsi="Times New Roman" w:cs="Times New Roman"/>
                <w:sz w:val="24"/>
                <w:szCs w:val="24"/>
                <w:lang w:eastAsia="ru-RU"/>
              </w:rPr>
              <w:t>до</w:t>
            </w:r>
            <w:proofErr w:type="gramEnd"/>
          </w:p>
        </w:tc>
        <w:tc>
          <w:tcPr>
            <w:tcW w:w="170" w:type="dxa"/>
            <w:tcBorders>
              <w:top w:val="nil"/>
              <w:left w:val="nil"/>
              <w:bottom w:val="nil"/>
              <w:right w:val="nil"/>
            </w:tcBorders>
            <w:vAlign w:val="bottom"/>
          </w:tcPr>
          <w:p w:rsidR="002E29EB" w:rsidRPr="00D44840" w:rsidRDefault="002E29EB" w:rsidP="007F03A2">
            <w:pPr>
              <w:autoSpaceDE w:val="0"/>
              <w:autoSpaceDN w:val="0"/>
              <w:spacing w:after="0" w:line="240" w:lineRule="auto"/>
              <w:jc w:val="right"/>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E29EB" w:rsidRPr="00D44840" w:rsidRDefault="002E29EB" w:rsidP="007F03A2">
            <w:pPr>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E29EB" w:rsidRPr="00D44840" w:rsidRDefault="002E29EB" w:rsidP="007F03A2">
            <w:pPr>
              <w:autoSpaceDE w:val="0"/>
              <w:autoSpaceDN w:val="0"/>
              <w:spacing w:after="0" w:line="240" w:lineRule="auto"/>
              <w:jc w:val="right"/>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2E29EB" w:rsidRPr="00D44840" w:rsidRDefault="002E29EB" w:rsidP="007F03A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44840">
              <w:rPr>
                <w:rFonts w:ascii="Times New Roman" w:eastAsia="Times New Roman" w:hAnsi="Times New Roman" w:cs="Times New Roman"/>
                <w:sz w:val="24"/>
                <w:szCs w:val="24"/>
                <w:lang w:eastAsia="ru-RU"/>
              </w:rPr>
              <w:t>г</w:t>
            </w:r>
            <w:proofErr w:type="gramEnd"/>
            <w:r w:rsidRPr="00D44840">
              <w:rPr>
                <w:rFonts w:ascii="Times New Roman" w:eastAsia="Times New Roman" w:hAnsi="Times New Roman" w:cs="Times New Roman"/>
                <w:sz w:val="24"/>
                <w:szCs w:val="24"/>
                <w:lang w:eastAsia="ru-RU"/>
              </w:rPr>
              <w:t>.</w:t>
            </w:r>
          </w:p>
        </w:tc>
      </w:tr>
    </w:tbl>
    <w:p w:rsidR="002E29EB" w:rsidRPr="00D44840" w:rsidRDefault="002E29EB" w:rsidP="002E29EB">
      <w:pPr>
        <w:autoSpaceDE w:val="0"/>
        <w:autoSpaceDN w:val="0"/>
        <w:spacing w:before="480" w:after="240" w:line="240" w:lineRule="auto"/>
        <w:ind w:firstLine="567"/>
        <w:jc w:val="both"/>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3. Разъясняю, что Вы вправе участвовать в заседании суда кассационной инстанции посредством использования систем видео-конференц-связи.</w:t>
      </w:r>
    </w:p>
    <w:p w:rsidR="002E29EB" w:rsidRPr="00D44840" w:rsidRDefault="002E29EB" w:rsidP="002E29EB">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4. Направляется копия кассационной жалобы/представления, возражения (при наличии).</w:t>
      </w:r>
    </w:p>
    <w:tbl>
      <w:tblPr>
        <w:tblW w:w="4197" w:type="dxa"/>
        <w:tblLayout w:type="fixed"/>
        <w:tblCellMar>
          <w:left w:w="28" w:type="dxa"/>
          <w:right w:w="28" w:type="dxa"/>
        </w:tblCellMar>
        <w:tblLook w:val="0000" w:firstRow="0" w:lastRow="0" w:firstColumn="0" w:lastColumn="0" w:noHBand="0" w:noVBand="0"/>
      </w:tblPr>
      <w:tblGrid>
        <w:gridCol w:w="1786"/>
        <w:gridCol w:w="454"/>
        <w:gridCol w:w="567"/>
        <w:gridCol w:w="454"/>
        <w:gridCol w:w="936"/>
      </w:tblGrid>
      <w:tr w:rsidR="002E29EB" w:rsidRPr="00D44840" w:rsidTr="007F03A2">
        <w:tc>
          <w:tcPr>
            <w:tcW w:w="1786" w:type="dxa"/>
            <w:tcBorders>
              <w:top w:val="nil"/>
              <w:left w:val="nil"/>
              <w:bottom w:val="nil"/>
              <w:right w:val="nil"/>
            </w:tcBorders>
            <w:vAlign w:val="bottom"/>
          </w:tcPr>
          <w:p w:rsidR="002E29EB" w:rsidRPr="00D44840" w:rsidRDefault="002E29EB" w:rsidP="007F03A2">
            <w:pPr>
              <w:autoSpaceDE w:val="0"/>
              <w:autoSpaceDN w:val="0"/>
              <w:spacing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Приложение: </w:t>
            </w:r>
            <w:proofErr w:type="gramStart"/>
            <w:r w:rsidRPr="00D44840">
              <w:rPr>
                <w:rFonts w:ascii="Times New Roman" w:eastAsia="Times New Roman" w:hAnsi="Times New Roman" w:cs="Times New Roman"/>
                <w:sz w:val="24"/>
                <w:szCs w:val="24"/>
                <w:lang w:eastAsia="ru-RU"/>
              </w:rPr>
              <w:t>на</w:t>
            </w:r>
            <w:proofErr w:type="gramEnd"/>
          </w:p>
        </w:tc>
        <w:tc>
          <w:tcPr>
            <w:tcW w:w="454"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right w:val="nil"/>
            </w:tcBorders>
            <w:vAlign w:val="bottom"/>
          </w:tcPr>
          <w:p w:rsidR="002E29EB" w:rsidRPr="00D44840" w:rsidRDefault="002E29EB" w:rsidP="007F03A2">
            <w:pPr>
              <w:autoSpaceDE w:val="0"/>
              <w:autoSpaceDN w:val="0"/>
              <w:spacing w:after="0" w:line="240" w:lineRule="auto"/>
              <w:jc w:val="center"/>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л. в</w:t>
            </w:r>
          </w:p>
        </w:tc>
        <w:tc>
          <w:tcPr>
            <w:tcW w:w="454" w:type="dxa"/>
            <w:tcBorders>
              <w:top w:val="nil"/>
              <w:left w:val="nil"/>
              <w:bottom w:val="single" w:sz="4" w:space="0" w:color="auto"/>
              <w:right w:val="nil"/>
            </w:tcBorders>
            <w:vAlign w:val="bottom"/>
          </w:tcPr>
          <w:p w:rsidR="002E29EB" w:rsidRPr="00D44840" w:rsidRDefault="002E29EB" w:rsidP="007F0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936" w:type="dxa"/>
            <w:tcBorders>
              <w:top w:val="nil"/>
              <w:left w:val="nil"/>
              <w:right w:val="nil"/>
            </w:tcBorders>
            <w:vAlign w:val="bottom"/>
          </w:tcPr>
          <w:p w:rsidR="002E29EB" w:rsidRPr="00D44840" w:rsidRDefault="002E29EB" w:rsidP="007F03A2">
            <w:pPr>
              <w:autoSpaceDE w:val="0"/>
              <w:autoSpaceDN w:val="0"/>
              <w:spacing w:after="0" w:line="240" w:lineRule="auto"/>
              <w:ind w:left="57"/>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экз.</w:t>
            </w:r>
          </w:p>
        </w:tc>
      </w:tr>
    </w:tbl>
    <w:p w:rsidR="002E29EB" w:rsidRPr="00D44840" w:rsidRDefault="002E29EB" w:rsidP="002E29EB">
      <w:pPr>
        <w:autoSpaceDE w:val="0"/>
        <w:autoSpaceDN w:val="0"/>
        <w:spacing w:before="600" w:after="0" w:line="240" w:lineRule="auto"/>
        <w:rPr>
          <w:rFonts w:ascii="Times New Roman" w:eastAsia="Times New Roman" w:hAnsi="Times New Roman" w:cs="Times New Roman"/>
          <w:sz w:val="24"/>
          <w:szCs w:val="24"/>
          <w:lang w:eastAsia="ru-RU"/>
        </w:rPr>
      </w:pPr>
      <w:r w:rsidRPr="00D44840">
        <w:rPr>
          <w:rFonts w:ascii="Times New Roman" w:eastAsia="Times New Roman" w:hAnsi="Times New Roman" w:cs="Times New Roman"/>
          <w:sz w:val="24"/>
          <w:szCs w:val="24"/>
          <w:lang w:eastAsia="ru-RU"/>
        </w:rPr>
        <w:t xml:space="preserve">Мировой судья  </w:t>
      </w:r>
      <w:r w:rsidR="000062F5">
        <w:rPr>
          <w:rFonts w:ascii="Times New Roman" w:eastAsia="Times New Roman" w:hAnsi="Times New Roman" w:cs="Times New Roman"/>
          <w:sz w:val="24"/>
          <w:szCs w:val="24"/>
          <w:lang w:eastAsia="ru-RU"/>
        </w:rPr>
        <w:t xml:space="preserve">                                                                                                                           »;</w:t>
      </w:r>
    </w:p>
    <w:p w:rsidR="002C4EA8" w:rsidRPr="00D44840" w:rsidRDefault="002C4EA8" w:rsidP="00DA69D8">
      <w:pPr>
        <w:autoSpaceDE w:val="0"/>
        <w:autoSpaceDN w:val="0"/>
        <w:spacing w:after="120" w:line="240" w:lineRule="auto"/>
        <w:jc w:val="right"/>
        <w:rPr>
          <w:rFonts w:ascii="Times New Roman" w:eastAsia="Times New Roman" w:hAnsi="Times New Roman" w:cs="Times New Roman"/>
          <w:b/>
          <w:bCs/>
          <w:sz w:val="24"/>
          <w:szCs w:val="24"/>
          <w:lang w:eastAsia="ru-RU"/>
        </w:rPr>
      </w:pPr>
    </w:p>
    <w:p w:rsidR="002E29EB" w:rsidRPr="00D44840" w:rsidRDefault="002E29EB" w:rsidP="00DA69D8">
      <w:pPr>
        <w:autoSpaceDE w:val="0"/>
        <w:autoSpaceDN w:val="0"/>
        <w:spacing w:after="120" w:line="240" w:lineRule="auto"/>
        <w:jc w:val="right"/>
        <w:rPr>
          <w:rFonts w:ascii="Times New Roman" w:eastAsia="Times New Roman" w:hAnsi="Times New Roman" w:cs="Times New Roman"/>
          <w:b/>
          <w:bCs/>
          <w:sz w:val="24"/>
          <w:szCs w:val="24"/>
          <w:lang w:eastAsia="ru-RU"/>
        </w:rPr>
        <w:sectPr w:rsidR="002E29EB" w:rsidRPr="00D44840" w:rsidSect="00C46DB8">
          <w:pgSz w:w="11906" w:h="16838"/>
          <w:pgMar w:top="1134" w:right="850" w:bottom="1134" w:left="1701" w:header="708" w:footer="708" w:gutter="0"/>
          <w:cols w:space="708"/>
          <w:docGrid w:linePitch="360"/>
        </w:sectPr>
      </w:pPr>
    </w:p>
    <w:p w:rsidR="000062F5" w:rsidRDefault="000062F5" w:rsidP="000062F5">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7) дополнить формой № 64 следующего содержания:</w:t>
      </w:r>
    </w:p>
    <w:p w:rsidR="002C4EA8" w:rsidRPr="00D44840" w:rsidRDefault="000062F5" w:rsidP="00DA69D8">
      <w:pPr>
        <w:autoSpaceDE w:val="0"/>
        <w:autoSpaceDN w:val="0"/>
        <w:spacing w:after="12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45130F" w:rsidRPr="00D44840">
        <w:rPr>
          <w:rFonts w:ascii="Times New Roman" w:eastAsia="Times New Roman" w:hAnsi="Times New Roman" w:cs="Times New Roman"/>
          <w:bCs/>
          <w:sz w:val="28"/>
          <w:szCs w:val="28"/>
          <w:lang w:eastAsia="ru-RU"/>
        </w:rPr>
        <w:t xml:space="preserve">Форма </w:t>
      </w:r>
      <w:r w:rsidR="00C46DB8">
        <w:rPr>
          <w:rFonts w:ascii="Times New Roman" w:eastAsia="Times New Roman" w:hAnsi="Times New Roman" w:cs="Times New Roman"/>
          <w:bCs/>
          <w:sz w:val="28"/>
          <w:szCs w:val="28"/>
          <w:lang w:eastAsia="ru-RU"/>
        </w:rPr>
        <w:t xml:space="preserve">№ </w:t>
      </w:r>
      <w:r w:rsidR="0045130F" w:rsidRPr="00D44840">
        <w:rPr>
          <w:rFonts w:ascii="Times New Roman" w:eastAsia="Times New Roman" w:hAnsi="Times New Roman" w:cs="Times New Roman"/>
          <w:bCs/>
          <w:sz w:val="28"/>
          <w:szCs w:val="28"/>
          <w:lang w:eastAsia="ru-RU"/>
        </w:rPr>
        <w:t>64</w:t>
      </w:r>
    </w:p>
    <w:p w:rsidR="002E29EB" w:rsidRPr="002E29EB" w:rsidRDefault="002E29EB" w:rsidP="002E29EB">
      <w:pPr>
        <w:autoSpaceDE w:val="0"/>
        <w:autoSpaceDN w:val="0"/>
        <w:adjustRightInd w:val="0"/>
        <w:spacing w:after="0" w:line="240" w:lineRule="auto"/>
        <w:jc w:val="center"/>
        <w:rPr>
          <w:rFonts w:ascii="Times New Roman" w:hAnsi="Times New Roman" w:cs="Times New Roman"/>
          <w:b/>
          <w:sz w:val="28"/>
          <w:szCs w:val="28"/>
        </w:rPr>
      </w:pPr>
      <w:r w:rsidRPr="002E29EB">
        <w:rPr>
          <w:rFonts w:ascii="Times New Roman" w:hAnsi="Times New Roman" w:cs="Times New Roman"/>
          <w:b/>
          <w:sz w:val="28"/>
          <w:szCs w:val="28"/>
        </w:rPr>
        <w:t xml:space="preserve">РЕЕСТР (ЖУРНАЛ) </w:t>
      </w:r>
    </w:p>
    <w:p w:rsidR="002E29EB" w:rsidRPr="002E29EB" w:rsidRDefault="002E29EB" w:rsidP="002E29EB">
      <w:pPr>
        <w:autoSpaceDE w:val="0"/>
        <w:autoSpaceDN w:val="0"/>
        <w:adjustRightInd w:val="0"/>
        <w:spacing w:after="0" w:line="240" w:lineRule="auto"/>
        <w:jc w:val="center"/>
        <w:rPr>
          <w:rFonts w:ascii="Times New Roman" w:hAnsi="Times New Roman" w:cs="Times New Roman"/>
          <w:b/>
          <w:sz w:val="28"/>
          <w:szCs w:val="28"/>
        </w:rPr>
      </w:pPr>
      <w:r w:rsidRPr="002E29EB">
        <w:rPr>
          <w:rFonts w:ascii="Times New Roman" w:hAnsi="Times New Roman" w:cs="Times New Roman"/>
          <w:b/>
          <w:sz w:val="28"/>
          <w:szCs w:val="28"/>
        </w:rPr>
        <w:t xml:space="preserve">учета передачи (направления) уголовных дел с </w:t>
      </w:r>
      <w:proofErr w:type="gramStart"/>
      <w:r w:rsidRPr="002E29EB">
        <w:rPr>
          <w:rFonts w:ascii="Times New Roman" w:hAnsi="Times New Roman" w:cs="Times New Roman"/>
          <w:b/>
          <w:sz w:val="28"/>
          <w:szCs w:val="28"/>
        </w:rPr>
        <w:t>кассационными</w:t>
      </w:r>
      <w:proofErr w:type="gramEnd"/>
      <w:r w:rsidRPr="002E29EB">
        <w:rPr>
          <w:rFonts w:ascii="Times New Roman" w:hAnsi="Times New Roman" w:cs="Times New Roman"/>
          <w:b/>
          <w:sz w:val="28"/>
          <w:szCs w:val="28"/>
        </w:rPr>
        <w:t xml:space="preserve"> </w:t>
      </w:r>
    </w:p>
    <w:p w:rsidR="002E29EB" w:rsidRPr="002E29EB" w:rsidRDefault="002E29EB" w:rsidP="002E29EB">
      <w:pPr>
        <w:autoSpaceDE w:val="0"/>
        <w:autoSpaceDN w:val="0"/>
        <w:adjustRightInd w:val="0"/>
        <w:spacing w:after="0" w:line="240" w:lineRule="auto"/>
        <w:jc w:val="center"/>
        <w:rPr>
          <w:rFonts w:ascii="Times New Roman" w:hAnsi="Times New Roman" w:cs="Times New Roman"/>
          <w:b/>
          <w:sz w:val="28"/>
          <w:szCs w:val="28"/>
        </w:rPr>
      </w:pPr>
      <w:r w:rsidRPr="002E29EB">
        <w:rPr>
          <w:rFonts w:ascii="Times New Roman" w:hAnsi="Times New Roman" w:cs="Times New Roman"/>
          <w:b/>
          <w:sz w:val="28"/>
          <w:szCs w:val="28"/>
        </w:rPr>
        <w:t xml:space="preserve">жалобами/представлениями, поступившими в порядке </w:t>
      </w:r>
    </w:p>
    <w:p w:rsidR="002E29EB" w:rsidRPr="002E29EB" w:rsidRDefault="00AC5262" w:rsidP="002E29EB">
      <w:pPr>
        <w:autoSpaceDE w:val="0"/>
        <w:autoSpaceDN w:val="0"/>
        <w:adjustRightInd w:val="0"/>
        <w:spacing w:after="0" w:line="240" w:lineRule="auto"/>
        <w:jc w:val="center"/>
        <w:rPr>
          <w:rFonts w:ascii="Times New Roman" w:hAnsi="Times New Roman" w:cs="Times New Roman"/>
          <w:b/>
          <w:sz w:val="28"/>
          <w:szCs w:val="28"/>
        </w:rPr>
      </w:pPr>
      <w:hyperlink r:id="rId91" w:history="1">
        <w:r w:rsidR="002E29EB" w:rsidRPr="002E29EB">
          <w:rPr>
            <w:rFonts w:ascii="Times New Roman" w:hAnsi="Times New Roman" w:cs="Times New Roman"/>
            <w:b/>
            <w:sz w:val="28"/>
            <w:szCs w:val="28"/>
          </w:rPr>
          <w:t>ч. 2 статьи 401.3</w:t>
        </w:r>
      </w:hyperlink>
      <w:r w:rsidR="002E29EB" w:rsidRPr="002E29EB">
        <w:rPr>
          <w:rFonts w:ascii="Times New Roman" w:hAnsi="Times New Roman" w:cs="Times New Roman"/>
          <w:b/>
          <w:sz w:val="28"/>
          <w:szCs w:val="28"/>
        </w:rPr>
        <w:t xml:space="preserve"> УПК РФ </w:t>
      </w:r>
    </w:p>
    <w:p w:rsidR="002E29EB" w:rsidRPr="002E29EB" w:rsidRDefault="002E29EB" w:rsidP="002E29EB">
      <w:pPr>
        <w:autoSpaceDE w:val="0"/>
        <w:autoSpaceDN w:val="0"/>
        <w:adjustRightInd w:val="0"/>
        <w:spacing w:after="0" w:line="240" w:lineRule="auto"/>
        <w:jc w:val="both"/>
        <w:outlineLvl w:val="0"/>
        <w:rPr>
          <w:rFonts w:ascii="Times New Roman" w:hAnsi="Times New Roman" w:cs="Times New Roman"/>
          <w:sz w:val="28"/>
          <w:szCs w:val="28"/>
        </w:rPr>
      </w:pPr>
    </w:p>
    <w:tbl>
      <w:tblPr>
        <w:tblW w:w="14891" w:type="dxa"/>
        <w:tblLayout w:type="fixed"/>
        <w:tblCellMar>
          <w:top w:w="102" w:type="dxa"/>
          <w:left w:w="62" w:type="dxa"/>
          <w:bottom w:w="102" w:type="dxa"/>
          <w:right w:w="62" w:type="dxa"/>
        </w:tblCellMar>
        <w:tblLook w:val="0000" w:firstRow="0" w:lastRow="0" w:firstColumn="0" w:lastColumn="0" w:noHBand="0" w:noVBand="0"/>
      </w:tblPr>
      <w:tblGrid>
        <w:gridCol w:w="567"/>
        <w:gridCol w:w="2330"/>
        <w:gridCol w:w="1701"/>
        <w:gridCol w:w="1077"/>
        <w:gridCol w:w="1333"/>
        <w:gridCol w:w="1957"/>
        <w:gridCol w:w="3430"/>
        <w:gridCol w:w="2496"/>
      </w:tblGrid>
      <w:tr w:rsidR="00D44840" w:rsidRPr="00D44840" w:rsidTr="000062F5">
        <w:tc>
          <w:tcPr>
            <w:tcW w:w="567" w:type="dxa"/>
            <w:tcBorders>
              <w:top w:val="single" w:sz="4" w:space="0" w:color="auto"/>
              <w:left w:val="single" w:sz="4" w:space="0" w:color="auto"/>
              <w:bottom w:val="single" w:sz="4" w:space="0" w:color="auto"/>
              <w:right w:val="single" w:sz="4" w:space="0" w:color="auto"/>
            </w:tcBorders>
          </w:tcPr>
          <w:p w:rsidR="002E29EB" w:rsidRPr="002E29EB" w:rsidRDefault="00C46DB8" w:rsidP="002E29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2E29EB" w:rsidRPr="002E29EB">
              <w:rPr>
                <w:rFonts w:ascii="Times New Roman" w:hAnsi="Times New Roman" w:cs="Times New Roman"/>
                <w:sz w:val="28"/>
                <w:szCs w:val="28"/>
              </w:rPr>
              <w:t xml:space="preserve"> </w:t>
            </w:r>
            <w:proofErr w:type="gramStart"/>
            <w:r w:rsidR="002E29EB" w:rsidRPr="002E29EB">
              <w:rPr>
                <w:rFonts w:ascii="Times New Roman" w:hAnsi="Times New Roman" w:cs="Times New Roman"/>
                <w:sz w:val="28"/>
                <w:szCs w:val="28"/>
              </w:rPr>
              <w:t>п</w:t>
            </w:r>
            <w:proofErr w:type="gramEnd"/>
            <w:r w:rsidR="002E29EB" w:rsidRPr="002E29EB">
              <w:rPr>
                <w:rFonts w:ascii="Times New Roman" w:hAnsi="Times New Roman" w:cs="Times New Roman"/>
                <w:sz w:val="28"/>
                <w:szCs w:val="28"/>
              </w:rPr>
              <w:t xml:space="preserve">/п </w:t>
            </w:r>
          </w:p>
        </w:tc>
        <w:tc>
          <w:tcPr>
            <w:tcW w:w="2330"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Ф.И.О. лица, подавшего кассационную жалобу, представление </w:t>
            </w:r>
          </w:p>
        </w:tc>
        <w:tc>
          <w:tcPr>
            <w:tcW w:w="1701"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Статья </w:t>
            </w:r>
            <w:hyperlink r:id="rId92" w:history="1">
              <w:r w:rsidRPr="002E29EB">
                <w:rPr>
                  <w:rFonts w:ascii="Times New Roman" w:hAnsi="Times New Roman" w:cs="Times New Roman"/>
                  <w:sz w:val="28"/>
                  <w:szCs w:val="28"/>
                </w:rPr>
                <w:t>УК</w:t>
              </w:r>
            </w:hyperlink>
            <w:r w:rsidRPr="002E29EB">
              <w:rPr>
                <w:rFonts w:ascii="Times New Roman" w:hAnsi="Times New Roman" w:cs="Times New Roman"/>
                <w:sz w:val="28"/>
                <w:szCs w:val="28"/>
              </w:rPr>
              <w:t xml:space="preserve"> РФ </w:t>
            </w:r>
          </w:p>
        </w:tc>
        <w:tc>
          <w:tcPr>
            <w:tcW w:w="1077" w:type="dxa"/>
            <w:tcBorders>
              <w:top w:val="single" w:sz="4" w:space="0" w:color="auto"/>
              <w:left w:val="single" w:sz="4" w:space="0" w:color="auto"/>
              <w:bottom w:val="single" w:sz="4" w:space="0" w:color="auto"/>
              <w:right w:val="single" w:sz="4" w:space="0" w:color="auto"/>
            </w:tcBorders>
          </w:tcPr>
          <w:p w:rsidR="002E29EB" w:rsidRPr="002E29EB" w:rsidRDefault="00EA726E" w:rsidP="002E29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дела (УИД)/№ </w:t>
            </w:r>
            <w:r w:rsidR="002E29EB" w:rsidRPr="002E29EB">
              <w:rPr>
                <w:rFonts w:ascii="Times New Roman" w:hAnsi="Times New Roman" w:cs="Times New Roman"/>
                <w:sz w:val="28"/>
                <w:szCs w:val="28"/>
              </w:rPr>
              <w:t xml:space="preserve">производства </w:t>
            </w:r>
          </w:p>
        </w:tc>
        <w:tc>
          <w:tcPr>
            <w:tcW w:w="1333"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Дата обжалуемого судебного акта </w:t>
            </w:r>
          </w:p>
        </w:tc>
        <w:tc>
          <w:tcPr>
            <w:tcW w:w="1957"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Краткое содержание кассационной жалобы, представления </w:t>
            </w:r>
          </w:p>
        </w:tc>
        <w:tc>
          <w:tcPr>
            <w:tcW w:w="3430"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Ф.И.О. судьи, которому передано дело с поступившей кассационной жалобой/представлением </w:t>
            </w:r>
          </w:p>
        </w:tc>
        <w:tc>
          <w:tcPr>
            <w:tcW w:w="2496"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Расписка судьи (секретаря судебного заседания, помощника судьи) в получении </w:t>
            </w:r>
          </w:p>
        </w:tc>
      </w:tr>
      <w:tr w:rsidR="00D44840" w:rsidRPr="002E29EB" w:rsidTr="000062F5">
        <w:tc>
          <w:tcPr>
            <w:tcW w:w="567"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1 </w:t>
            </w:r>
          </w:p>
        </w:tc>
        <w:tc>
          <w:tcPr>
            <w:tcW w:w="2330"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2 </w:t>
            </w:r>
          </w:p>
        </w:tc>
        <w:tc>
          <w:tcPr>
            <w:tcW w:w="1701"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3 </w:t>
            </w:r>
          </w:p>
        </w:tc>
        <w:tc>
          <w:tcPr>
            <w:tcW w:w="1077"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4 </w:t>
            </w:r>
          </w:p>
        </w:tc>
        <w:tc>
          <w:tcPr>
            <w:tcW w:w="1333"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5 </w:t>
            </w:r>
          </w:p>
        </w:tc>
        <w:tc>
          <w:tcPr>
            <w:tcW w:w="1957"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6 </w:t>
            </w:r>
          </w:p>
        </w:tc>
        <w:tc>
          <w:tcPr>
            <w:tcW w:w="3430"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7 </w:t>
            </w:r>
          </w:p>
        </w:tc>
        <w:tc>
          <w:tcPr>
            <w:tcW w:w="2496" w:type="dxa"/>
            <w:tcBorders>
              <w:top w:val="single" w:sz="4" w:space="0" w:color="auto"/>
              <w:left w:val="single" w:sz="4" w:space="0" w:color="auto"/>
              <w:bottom w:val="single" w:sz="4" w:space="0" w:color="auto"/>
              <w:right w:val="single" w:sz="4" w:space="0" w:color="auto"/>
            </w:tcBorders>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8 </w:t>
            </w:r>
          </w:p>
        </w:tc>
      </w:tr>
    </w:tbl>
    <w:p w:rsidR="002E29EB" w:rsidRPr="002E29EB" w:rsidRDefault="002E29EB" w:rsidP="002E29EB">
      <w:pPr>
        <w:autoSpaceDE w:val="0"/>
        <w:autoSpaceDN w:val="0"/>
        <w:adjustRightInd w:val="0"/>
        <w:spacing w:after="0" w:line="240" w:lineRule="auto"/>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557"/>
        <w:gridCol w:w="1695"/>
        <w:gridCol w:w="2608"/>
        <w:gridCol w:w="1928"/>
        <w:gridCol w:w="1134"/>
        <w:gridCol w:w="2977"/>
      </w:tblGrid>
      <w:tr w:rsidR="00D44840" w:rsidRPr="002E29EB" w:rsidTr="000062F5">
        <w:tc>
          <w:tcPr>
            <w:tcW w:w="4604" w:type="dxa"/>
            <w:gridSpan w:val="2"/>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Извещение о принесении кассационной жалобы/представления по уголовному делу </w:t>
            </w:r>
          </w:p>
        </w:tc>
        <w:tc>
          <w:tcPr>
            <w:tcW w:w="4303" w:type="dxa"/>
            <w:gridSpan w:val="2"/>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Направление дела с поступившей кассационной жалобой, представлением, возражениями на них (при наличии) в суд кассационной инстанции </w:t>
            </w:r>
          </w:p>
        </w:tc>
        <w:tc>
          <w:tcPr>
            <w:tcW w:w="3062" w:type="dxa"/>
            <w:gridSpan w:val="2"/>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Возвращение дела из суда кассационной инстанции </w:t>
            </w:r>
          </w:p>
        </w:tc>
        <w:tc>
          <w:tcPr>
            <w:tcW w:w="2977" w:type="dxa"/>
            <w:vMerge w:val="restart"/>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Другие отметки (результат рассмотрения) </w:t>
            </w:r>
          </w:p>
        </w:tc>
      </w:tr>
      <w:tr w:rsidR="00D44840" w:rsidRPr="002E29EB" w:rsidTr="000062F5">
        <w:tc>
          <w:tcPr>
            <w:tcW w:w="2047"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Дата направления извещения </w:t>
            </w:r>
          </w:p>
        </w:tc>
        <w:tc>
          <w:tcPr>
            <w:tcW w:w="2557"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Поступившие возражения на жалобу/представление </w:t>
            </w:r>
          </w:p>
        </w:tc>
        <w:tc>
          <w:tcPr>
            <w:tcW w:w="1695"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Дата направления </w:t>
            </w:r>
          </w:p>
        </w:tc>
        <w:tc>
          <w:tcPr>
            <w:tcW w:w="2608"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Реквизиты исходящего письма, номер бланка сопроводительного письма </w:t>
            </w:r>
          </w:p>
        </w:tc>
        <w:tc>
          <w:tcPr>
            <w:tcW w:w="1928"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Дата поступления </w:t>
            </w:r>
          </w:p>
        </w:tc>
        <w:tc>
          <w:tcPr>
            <w:tcW w:w="1134"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Реквизиты сопроводительного письма </w:t>
            </w:r>
          </w:p>
        </w:tc>
        <w:tc>
          <w:tcPr>
            <w:tcW w:w="2977" w:type="dxa"/>
            <w:vMerge/>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p>
        </w:tc>
      </w:tr>
      <w:tr w:rsidR="00D44840" w:rsidRPr="002E29EB" w:rsidTr="000062F5">
        <w:tc>
          <w:tcPr>
            <w:tcW w:w="2047"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9 </w:t>
            </w:r>
          </w:p>
        </w:tc>
        <w:tc>
          <w:tcPr>
            <w:tcW w:w="2557"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10 </w:t>
            </w:r>
          </w:p>
        </w:tc>
        <w:tc>
          <w:tcPr>
            <w:tcW w:w="1695"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11 </w:t>
            </w:r>
          </w:p>
        </w:tc>
        <w:tc>
          <w:tcPr>
            <w:tcW w:w="2608"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12 </w:t>
            </w:r>
          </w:p>
        </w:tc>
        <w:tc>
          <w:tcPr>
            <w:tcW w:w="1928"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13 </w:t>
            </w:r>
          </w:p>
        </w:tc>
        <w:tc>
          <w:tcPr>
            <w:tcW w:w="1134"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14 </w:t>
            </w:r>
          </w:p>
        </w:tc>
        <w:tc>
          <w:tcPr>
            <w:tcW w:w="2977" w:type="dxa"/>
          </w:tcPr>
          <w:p w:rsidR="002E29EB" w:rsidRPr="002E29EB" w:rsidRDefault="002E29EB" w:rsidP="002E29EB">
            <w:pPr>
              <w:autoSpaceDE w:val="0"/>
              <w:autoSpaceDN w:val="0"/>
              <w:adjustRightInd w:val="0"/>
              <w:spacing w:after="0" w:line="240" w:lineRule="auto"/>
              <w:jc w:val="center"/>
              <w:rPr>
                <w:rFonts w:ascii="Times New Roman" w:hAnsi="Times New Roman" w:cs="Times New Roman"/>
                <w:sz w:val="28"/>
                <w:szCs w:val="28"/>
              </w:rPr>
            </w:pPr>
            <w:r w:rsidRPr="002E29EB">
              <w:rPr>
                <w:rFonts w:ascii="Times New Roman" w:hAnsi="Times New Roman" w:cs="Times New Roman"/>
                <w:sz w:val="28"/>
                <w:szCs w:val="28"/>
              </w:rPr>
              <w:t xml:space="preserve">15 </w:t>
            </w:r>
          </w:p>
        </w:tc>
      </w:tr>
    </w:tbl>
    <w:p w:rsidR="000062F5" w:rsidRDefault="000062F5" w:rsidP="000062F5">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8) дополнить формой № 65 следующего содержания:</w:t>
      </w:r>
    </w:p>
    <w:p w:rsidR="008629B3" w:rsidRPr="008629B3" w:rsidRDefault="000062F5" w:rsidP="008629B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008629B3" w:rsidRPr="008629B3">
        <w:rPr>
          <w:rFonts w:ascii="Times New Roman" w:hAnsi="Times New Roman" w:cs="Times New Roman"/>
          <w:sz w:val="28"/>
          <w:szCs w:val="28"/>
        </w:rPr>
        <w:t xml:space="preserve">Форма </w:t>
      </w:r>
      <w:r w:rsidR="00C46DB8">
        <w:rPr>
          <w:rFonts w:ascii="Times New Roman" w:hAnsi="Times New Roman" w:cs="Times New Roman"/>
          <w:sz w:val="28"/>
          <w:szCs w:val="28"/>
        </w:rPr>
        <w:t>№</w:t>
      </w:r>
      <w:r w:rsidR="008629B3" w:rsidRPr="008629B3">
        <w:rPr>
          <w:rFonts w:ascii="Times New Roman" w:hAnsi="Times New Roman" w:cs="Times New Roman"/>
          <w:sz w:val="28"/>
          <w:szCs w:val="28"/>
        </w:rPr>
        <w:t xml:space="preserve"> </w:t>
      </w:r>
      <w:r w:rsidR="008629B3">
        <w:rPr>
          <w:rFonts w:ascii="Times New Roman" w:hAnsi="Times New Roman" w:cs="Times New Roman"/>
          <w:sz w:val="28"/>
          <w:szCs w:val="28"/>
        </w:rPr>
        <w:t>65</w:t>
      </w:r>
    </w:p>
    <w:p w:rsidR="008629B3" w:rsidRPr="008629B3" w:rsidRDefault="008629B3" w:rsidP="008629B3">
      <w:pPr>
        <w:autoSpaceDE w:val="0"/>
        <w:autoSpaceDN w:val="0"/>
        <w:adjustRightInd w:val="0"/>
        <w:spacing w:after="0" w:line="240" w:lineRule="auto"/>
        <w:jc w:val="both"/>
        <w:rPr>
          <w:rFonts w:ascii="Times New Roman" w:hAnsi="Times New Roman" w:cs="Times New Roman"/>
          <w:sz w:val="28"/>
          <w:szCs w:val="28"/>
        </w:rPr>
      </w:pPr>
    </w:p>
    <w:p w:rsidR="008629B3" w:rsidRPr="008629B3" w:rsidRDefault="008629B3" w:rsidP="008629B3">
      <w:pPr>
        <w:autoSpaceDE w:val="0"/>
        <w:autoSpaceDN w:val="0"/>
        <w:adjustRightInd w:val="0"/>
        <w:spacing w:after="0" w:line="240" w:lineRule="auto"/>
        <w:jc w:val="center"/>
        <w:rPr>
          <w:rFonts w:ascii="Times New Roman" w:hAnsi="Times New Roman" w:cs="Times New Roman"/>
          <w:b/>
          <w:sz w:val="28"/>
          <w:szCs w:val="28"/>
        </w:rPr>
      </w:pPr>
      <w:r w:rsidRPr="008629B3">
        <w:rPr>
          <w:rFonts w:ascii="Times New Roman" w:hAnsi="Times New Roman" w:cs="Times New Roman"/>
          <w:b/>
          <w:sz w:val="28"/>
          <w:szCs w:val="28"/>
        </w:rPr>
        <w:t>ЖУРНАЛ (РЕЕСТР)</w:t>
      </w:r>
    </w:p>
    <w:p w:rsidR="008629B3" w:rsidRPr="008629B3" w:rsidRDefault="008629B3" w:rsidP="008629B3">
      <w:pPr>
        <w:autoSpaceDE w:val="0"/>
        <w:autoSpaceDN w:val="0"/>
        <w:adjustRightInd w:val="0"/>
        <w:spacing w:after="0" w:line="240" w:lineRule="auto"/>
        <w:jc w:val="center"/>
        <w:rPr>
          <w:rFonts w:ascii="Times New Roman" w:hAnsi="Times New Roman" w:cs="Times New Roman"/>
          <w:b/>
          <w:sz w:val="28"/>
          <w:szCs w:val="28"/>
        </w:rPr>
      </w:pPr>
      <w:r w:rsidRPr="008629B3">
        <w:rPr>
          <w:rFonts w:ascii="Times New Roman" w:hAnsi="Times New Roman" w:cs="Times New Roman"/>
          <w:b/>
          <w:sz w:val="28"/>
          <w:szCs w:val="28"/>
        </w:rPr>
        <w:t xml:space="preserve">учета уголовных дел и дел </w:t>
      </w:r>
      <w:proofErr w:type="gramStart"/>
      <w:r w:rsidRPr="008629B3">
        <w:rPr>
          <w:rFonts w:ascii="Times New Roman" w:hAnsi="Times New Roman" w:cs="Times New Roman"/>
          <w:b/>
          <w:sz w:val="28"/>
          <w:szCs w:val="28"/>
        </w:rPr>
        <w:t>об</w:t>
      </w:r>
      <w:proofErr w:type="gramEnd"/>
      <w:r w:rsidRPr="008629B3">
        <w:rPr>
          <w:rFonts w:ascii="Times New Roman" w:hAnsi="Times New Roman" w:cs="Times New Roman"/>
          <w:b/>
          <w:sz w:val="28"/>
          <w:szCs w:val="28"/>
        </w:rPr>
        <w:t xml:space="preserve"> административных</w:t>
      </w:r>
    </w:p>
    <w:p w:rsidR="008629B3" w:rsidRPr="008629B3" w:rsidRDefault="008629B3" w:rsidP="008629B3">
      <w:pPr>
        <w:autoSpaceDE w:val="0"/>
        <w:autoSpaceDN w:val="0"/>
        <w:adjustRightInd w:val="0"/>
        <w:spacing w:after="0" w:line="240" w:lineRule="auto"/>
        <w:jc w:val="center"/>
        <w:rPr>
          <w:rFonts w:ascii="Times New Roman" w:hAnsi="Times New Roman" w:cs="Times New Roman"/>
          <w:b/>
          <w:sz w:val="28"/>
          <w:szCs w:val="28"/>
        </w:rPr>
      </w:pPr>
      <w:proofErr w:type="gramStart"/>
      <w:r w:rsidRPr="008629B3">
        <w:rPr>
          <w:rFonts w:ascii="Times New Roman" w:hAnsi="Times New Roman" w:cs="Times New Roman"/>
          <w:b/>
          <w:sz w:val="28"/>
          <w:szCs w:val="28"/>
        </w:rPr>
        <w:t>правонарушениях</w:t>
      </w:r>
      <w:proofErr w:type="gramEnd"/>
      <w:r w:rsidRPr="008629B3">
        <w:rPr>
          <w:rFonts w:ascii="Times New Roman" w:hAnsi="Times New Roman" w:cs="Times New Roman"/>
          <w:b/>
          <w:sz w:val="28"/>
          <w:szCs w:val="28"/>
        </w:rPr>
        <w:t>, истребованных по кассационным жалобам</w:t>
      </w:r>
    </w:p>
    <w:p w:rsidR="008629B3" w:rsidRPr="008629B3" w:rsidRDefault="008629B3" w:rsidP="008629B3">
      <w:pPr>
        <w:autoSpaceDE w:val="0"/>
        <w:autoSpaceDN w:val="0"/>
        <w:adjustRightInd w:val="0"/>
        <w:spacing w:after="0" w:line="240" w:lineRule="auto"/>
        <w:jc w:val="center"/>
        <w:rPr>
          <w:rFonts w:ascii="Times New Roman" w:hAnsi="Times New Roman" w:cs="Times New Roman"/>
          <w:b/>
          <w:sz w:val="28"/>
          <w:szCs w:val="28"/>
        </w:rPr>
      </w:pPr>
      <w:r w:rsidRPr="008629B3">
        <w:rPr>
          <w:rFonts w:ascii="Times New Roman" w:hAnsi="Times New Roman" w:cs="Times New Roman"/>
          <w:b/>
          <w:sz w:val="28"/>
          <w:szCs w:val="28"/>
        </w:rPr>
        <w:t>(представлениям), жалобам и протестам</w:t>
      </w:r>
    </w:p>
    <w:p w:rsidR="008629B3" w:rsidRPr="008629B3" w:rsidRDefault="008629B3" w:rsidP="008629B3">
      <w:pPr>
        <w:autoSpaceDE w:val="0"/>
        <w:autoSpaceDN w:val="0"/>
        <w:adjustRightInd w:val="0"/>
        <w:spacing w:after="0" w:line="240" w:lineRule="auto"/>
        <w:jc w:val="both"/>
        <w:rPr>
          <w:rFonts w:ascii="Times New Roman" w:hAnsi="Times New Roman" w:cs="Times New Roman"/>
          <w:sz w:val="28"/>
          <w:szCs w:val="28"/>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567"/>
        <w:gridCol w:w="2047"/>
        <w:gridCol w:w="2693"/>
        <w:gridCol w:w="1985"/>
        <w:gridCol w:w="1191"/>
        <w:gridCol w:w="1218"/>
        <w:gridCol w:w="1134"/>
        <w:gridCol w:w="1560"/>
        <w:gridCol w:w="2693"/>
      </w:tblGrid>
      <w:tr w:rsidR="008629B3" w:rsidRPr="008629B3" w:rsidTr="008629B3">
        <w:tc>
          <w:tcPr>
            <w:tcW w:w="567"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8629B3">
              <w:rPr>
                <w:rFonts w:ascii="Times New Roman" w:hAnsi="Times New Roman" w:cs="Times New Roman"/>
                <w:sz w:val="28"/>
                <w:szCs w:val="28"/>
              </w:rPr>
              <w:t xml:space="preserve"> </w:t>
            </w:r>
            <w:proofErr w:type="gramStart"/>
            <w:r w:rsidRPr="008629B3">
              <w:rPr>
                <w:rFonts w:ascii="Times New Roman" w:hAnsi="Times New Roman" w:cs="Times New Roman"/>
                <w:sz w:val="28"/>
                <w:szCs w:val="28"/>
              </w:rPr>
              <w:t>п</w:t>
            </w:r>
            <w:proofErr w:type="gramEnd"/>
            <w:r w:rsidRPr="008629B3">
              <w:rPr>
                <w:rFonts w:ascii="Times New Roman" w:hAnsi="Times New Roman" w:cs="Times New Roman"/>
                <w:sz w:val="28"/>
                <w:szCs w:val="28"/>
              </w:rPr>
              <w:t>/п</w:t>
            </w:r>
          </w:p>
        </w:tc>
        <w:tc>
          <w:tcPr>
            <w:tcW w:w="2047"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дела (УИД)/ № </w:t>
            </w:r>
            <w:proofErr w:type="spellStart"/>
            <w:r w:rsidRPr="008629B3">
              <w:rPr>
                <w:rFonts w:ascii="Times New Roman" w:hAnsi="Times New Roman" w:cs="Times New Roman"/>
                <w:sz w:val="28"/>
                <w:szCs w:val="28"/>
              </w:rPr>
              <w:t>роизводства</w:t>
            </w:r>
            <w:proofErr w:type="spellEnd"/>
          </w:p>
        </w:tc>
        <w:tc>
          <w:tcPr>
            <w:tcW w:w="2693"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Наименование дела</w:t>
            </w:r>
          </w:p>
        </w:tc>
        <w:tc>
          <w:tcPr>
            <w:tcW w:w="1985"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Статья УК РФ, КоАП РФ</w:t>
            </w:r>
          </w:p>
        </w:tc>
        <w:tc>
          <w:tcPr>
            <w:tcW w:w="1191"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Дата обжалуемого судебного решения</w:t>
            </w:r>
          </w:p>
        </w:tc>
        <w:tc>
          <w:tcPr>
            <w:tcW w:w="1218"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Дата истребования дела</w:t>
            </w:r>
          </w:p>
        </w:tc>
        <w:tc>
          <w:tcPr>
            <w:tcW w:w="1134"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Дата направления дела</w:t>
            </w:r>
          </w:p>
        </w:tc>
        <w:tc>
          <w:tcPr>
            <w:tcW w:w="1560"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Дата возвращения дела</w:t>
            </w:r>
          </w:p>
        </w:tc>
        <w:tc>
          <w:tcPr>
            <w:tcW w:w="2693"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Результат и дата рассмотрения кассационной жалобы, представления, жалобы, протеста</w:t>
            </w:r>
          </w:p>
        </w:tc>
      </w:tr>
      <w:tr w:rsidR="008629B3" w:rsidRPr="008629B3" w:rsidTr="008629B3">
        <w:tc>
          <w:tcPr>
            <w:tcW w:w="567"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1</w:t>
            </w:r>
          </w:p>
        </w:tc>
        <w:tc>
          <w:tcPr>
            <w:tcW w:w="2047"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4</w:t>
            </w:r>
          </w:p>
        </w:tc>
        <w:tc>
          <w:tcPr>
            <w:tcW w:w="1191"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5</w:t>
            </w:r>
          </w:p>
        </w:tc>
        <w:tc>
          <w:tcPr>
            <w:tcW w:w="1218"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8629B3" w:rsidRPr="008629B3" w:rsidRDefault="008629B3" w:rsidP="008629B3">
            <w:pPr>
              <w:autoSpaceDE w:val="0"/>
              <w:autoSpaceDN w:val="0"/>
              <w:adjustRightInd w:val="0"/>
              <w:spacing w:after="0" w:line="240" w:lineRule="auto"/>
              <w:jc w:val="center"/>
              <w:rPr>
                <w:rFonts w:ascii="Times New Roman" w:hAnsi="Times New Roman" w:cs="Times New Roman"/>
                <w:sz w:val="28"/>
                <w:szCs w:val="28"/>
              </w:rPr>
            </w:pPr>
            <w:r w:rsidRPr="008629B3">
              <w:rPr>
                <w:rFonts w:ascii="Times New Roman" w:hAnsi="Times New Roman" w:cs="Times New Roman"/>
                <w:sz w:val="28"/>
                <w:szCs w:val="28"/>
              </w:rPr>
              <w:t>9</w:t>
            </w:r>
          </w:p>
        </w:tc>
      </w:tr>
    </w:tbl>
    <w:p w:rsidR="001C5D17" w:rsidRDefault="000062F5" w:rsidP="00951A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954973" w:rsidRDefault="00954973" w:rsidP="00951A01">
      <w:pPr>
        <w:autoSpaceDE w:val="0"/>
        <w:autoSpaceDN w:val="0"/>
        <w:adjustRightInd w:val="0"/>
        <w:spacing w:after="0" w:line="240" w:lineRule="auto"/>
        <w:ind w:firstLine="709"/>
        <w:jc w:val="both"/>
        <w:rPr>
          <w:rFonts w:ascii="Times New Roman" w:hAnsi="Times New Roman" w:cs="Times New Roman"/>
          <w:bCs/>
          <w:sz w:val="28"/>
          <w:szCs w:val="28"/>
        </w:rPr>
      </w:pPr>
    </w:p>
    <w:p w:rsidR="000062F5" w:rsidRDefault="000062F5" w:rsidP="00951A01">
      <w:pPr>
        <w:autoSpaceDE w:val="0"/>
        <w:autoSpaceDN w:val="0"/>
        <w:adjustRightInd w:val="0"/>
        <w:spacing w:after="0" w:line="240" w:lineRule="auto"/>
        <w:ind w:firstLine="709"/>
        <w:jc w:val="both"/>
        <w:rPr>
          <w:rFonts w:ascii="Times New Roman" w:hAnsi="Times New Roman" w:cs="Times New Roman"/>
          <w:bCs/>
          <w:sz w:val="28"/>
          <w:szCs w:val="28"/>
        </w:rPr>
      </w:pPr>
    </w:p>
    <w:p w:rsidR="00954973" w:rsidRPr="00D44840" w:rsidRDefault="00954973" w:rsidP="00954973">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_________</w:t>
      </w:r>
    </w:p>
    <w:sectPr w:rsidR="00954973" w:rsidRPr="00D44840" w:rsidSect="000062F5">
      <w:pgSz w:w="16838" w:h="11906" w:orient="landscape"/>
      <w:pgMar w:top="850" w:right="1134"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62" w:rsidRDefault="00AC5262">
      <w:pPr>
        <w:spacing w:after="0" w:line="240" w:lineRule="auto"/>
      </w:pPr>
      <w:r>
        <w:separator/>
      </w:r>
    </w:p>
  </w:endnote>
  <w:endnote w:type="continuationSeparator" w:id="0">
    <w:p w:rsidR="00AC5262" w:rsidRDefault="00AC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6C" w:rsidRDefault="004B5C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6C" w:rsidRPr="004B5C6C" w:rsidRDefault="004B5C6C" w:rsidP="004B5C6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6C" w:rsidRDefault="004B5C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62" w:rsidRDefault="00AC5262">
      <w:pPr>
        <w:spacing w:after="0" w:line="240" w:lineRule="auto"/>
      </w:pPr>
      <w:r>
        <w:separator/>
      </w:r>
    </w:p>
  </w:footnote>
  <w:footnote w:type="continuationSeparator" w:id="0">
    <w:p w:rsidR="00AC5262" w:rsidRDefault="00AC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144032"/>
      <w:docPartObj>
        <w:docPartGallery w:val="Page Numbers (Top of Page)"/>
        <w:docPartUnique/>
      </w:docPartObj>
    </w:sdtPr>
    <w:sdtEndPr/>
    <w:sdtContent>
      <w:p w:rsidR="004B5C6C" w:rsidRDefault="004B5C6C">
        <w:pPr>
          <w:pStyle w:val="a4"/>
          <w:jc w:val="center"/>
        </w:pPr>
        <w:r w:rsidRPr="00E65D82">
          <w:fldChar w:fldCharType="begin"/>
        </w:r>
        <w:r w:rsidRPr="00E65D82">
          <w:instrText>PAGE   \* MERGEFORMAT</w:instrText>
        </w:r>
        <w:r w:rsidRPr="00E65D82">
          <w:fldChar w:fldCharType="separate"/>
        </w:r>
        <w:r>
          <w:rPr>
            <w:noProof/>
          </w:rPr>
          <w:t>19</w:t>
        </w:r>
        <w:r w:rsidRPr="00E65D82">
          <w:fldChar w:fldCharType="end"/>
        </w:r>
      </w:p>
    </w:sdtContent>
  </w:sdt>
  <w:p w:rsidR="004B5C6C" w:rsidRDefault="004B5C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6C" w:rsidRDefault="004B5C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942181"/>
      <w:docPartObj>
        <w:docPartGallery w:val="Page Numbers (Top of Page)"/>
        <w:docPartUnique/>
      </w:docPartObj>
    </w:sdtPr>
    <w:sdtEndPr/>
    <w:sdtContent>
      <w:p w:rsidR="004B5C6C" w:rsidRPr="00BF0ED5" w:rsidRDefault="004B5C6C">
        <w:pPr>
          <w:pStyle w:val="a4"/>
          <w:jc w:val="center"/>
        </w:pPr>
        <w:r w:rsidRPr="00BF0ED5">
          <w:fldChar w:fldCharType="begin"/>
        </w:r>
        <w:r w:rsidRPr="00BF0ED5">
          <w:instrText>PAGE   \* MERGEFORMAT</w:instrText>
        </w:r>
        <w:r w:rsidRPr="00BF0ED5">
          <w:fldChar w:fldCharType="separate"/>
        </w:r>
        <w:r w:rsidR="00777368">
          <w:rPr>
            <w:noProof/>
          </w:rPr>
          <w:t>115</w:t>
        </w:r>
        <w:r w:rsidRPr="00BF0ED5">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6C" w:rsidRDefault="004B5C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BF"/>
    <w:rsid w:val="000062F5"/>
    <w:rsid w:val="000634F5"/>
    <w:rsid w:val="00072D6E"/>
    <w:rsid w:val="00081458"/>
    <w:rsid w:val="000962BD"/>
    <w:rsid w:val="0009663F"/>
    <w:rsid w:val="000A5369"/>
    <w:rsid w:val="000D2F00"/>
    <w:rsid w:val="000E1744"/>
    <w:rsid w:val="000E18C6"/>
    <w:rsid w:val="000F3EAC"/>
    <w:rsid w:val="00136377"/>
    <w:rsid w:val="00153ABE"/>
    <w:rsid w:val="00156D7A"/>
    <w:rsid w:val="00160A51"/>
    <w:rsid w:val="00163F98"/>
    <w:rsid w:val="001749B0"/>
    <w:rsid w:val="001A224D"/>
    <w:rsid w:val="001C5D17"/>
    <w:rsid w:val="001E537A"/>
    <w:rsid w:val="00206E5B"/>
    <w:rsid w:val="002109BF"/>
    <w:rsid w:val="0021416E"/>
    <w:rsid w:val="00220E96"/>
    <w:rsid w:val="002606CB"/>
    <w:rsid w:val="00266A71"/>
    <w:rsid w:val="00277F9C"/>
    <w:rsid w:val="002C4EA8"/>
    <w:rsid w:val="002D46B5"/>
    <w:rsid w:val="002E29EB"/>
    <w:rsid w:val="0030490A"/>
    <w:rsid w:val="00326591"/>
    <w:rsid w:val="003457F1"/>
    <w:rsid w:val="0038110D"/>
    <w:rsid w:val="003850D1"/>
    <w:rsid w:val="003A2149"/>
    <w:rsid w:val="003B1ABF"/>
    <w:rsid w:val="003C1ADD"/>
    <w:rsid w:val="003D4430"/>
    <w:rsid w:val="0045130F"/>
    <w:rsid w:val="004722AD"/>
    <w:rsid w:val="00482BAB"/>
    <w:rsid w:val="00486115"/>
    <w:rsid w:val="004B5C6C"/>
    <w:rsid w:val="0050145E"/>
    <w:rsid w:val="005159DC"/>
    <w:rsid w:val="00531778"/>
    <w:rsid w:val="005C796F"/>
    <w:rsid w:val="005E17EE"/>
    <w:rsid w:val="00601CF7"/>
    <w:rsid w:val="006046A9"/>
    <w:rsid w:val="00612C38"/>
    <w:rsid w:val="00671942"/>
    <w:rsid w:val="00676ED5"/>
    <w:rsid w:val="006E5BF5"/>
    <w:rsid w:val="00757B10"/>
    <w:rsid w:val="00770EA2"/>
    <w:rsid w:val="00777368"/>
    <w:rsid w:val="007D6004"/>
    <w:rsid w:val="007F03A2"/>
    <w:rsid w:val="007F5AD1"/>
    <w:rsid w:val="00820696"/>
    <w:rsid w:val="00841C75"/>
    <w:rsid w:val="008629B3"/>
    <w:rsid w:val="0086617F"/>
    <w:rsid w:val="00873007"/>
    <w:rsid w:val="008979B5"/>
    <w:rsid w:val="008A1C32"/>
    <w:rsid w:val="00904942"/>
    <w:rsid w:val="009412E2"/>
    <w:rsid w:val="00951A01"/>
    <w:rsid w:val="00954973"/>
    <w:rsid w:val="00956905"/>
    <w:rsid w:val="00975845"/>
    <w:rsid w:val="00975DBB"/>
    <w:rsid w:val="009A03A8"/>
    <w:rsid w:val="009C48F5"/>
    <w:rsid w:val="009E054B"/>
    <w:rsid w:val="009E3C90"/>
    <w:rsid w:val="009E4F50"/>
    <w:rsid w:val="00A03614"/>
    <w:rsid w:val="00A14563"/>
    <w:rsid w:val="00A278C9"/>
    <w:rsid w:val="00AC5262"/>
    <w:rsid w:val="00AE1B93"/>
    <w:rsid w:val="00B27BD4"/>
    <w:rsid w:val="00B32D94"/>
    <w:rsid w:val="00B503AE"/>
    <w:rsid w:val="00B53C43"/>
    <w:rsid w:val="00B718D7"/>
    <w:rsid w:val="00B7403D"/>
    <w:rsid w:val="00BB5C00"/>
    <w:rsid w:val="00BF6D4D"/>
    <w:rsid w:val="00C01E4C"/>
    <w:rsid w:val="00C0250D"/>
    <w:rsid w:val="00C46DB8"/>
    <w:rsid w:val="00C715D5"/>
    <w:rsid w:val="00CB6977"/>
    <w:rsid w:val="00CC7DD1"/>
    <w:rsid w:val="00D24219"/>
    <w:rsid w:val="00D404AC"/>
    <w:rsid w:val="00D44840"/>
    <w:rsid w:val="00D61477"/>
    <w:rsid w:val="00D97B6A"/>
    <w:rsid w:val="00DA69D8"/>
    <w:rsid w:val="00DB325C"/>
    <w:rsid w:val="00E20F93"/>
    <w:rsid w:val="00E243C3"/>
    <w:rsid w:val="00E33617"/>
    <w:rsid w:val="00E41D6C"/>
    <w:rsid w:val="00E43E56"/>
    <w:rsid w:val="00E45538"/>
    <w:rsid w:val="00E4792E"/>
    <w:rsid w:val="00E73742"/>
    <w:rsid w:val="00EA3D87"/>
    <w:rsid w:val="00EA6B86"/>
    <w:rsid w:val="00EA726E"/>
    <w:rsid w:val="00ED3C14"/>
    <w:rsid w:val="00EE0D7D"/>
    <w:rsid w:val="00F145D1"/>
    <w:rsid w:val="00FA3C2B"/>
    <w:rsid w:val="00FD0505"/>
    <w:rsid w:val="00FF2E4D"/>
    <w:rsid w:val="00FF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9B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2109B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109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9BF"/>
    <w:rPr>
      <w:rFonts w:ascii="Tahoma" w:hAnsi="Tahoma" w:cs="Tahoma"/>
      <w:sz w:val="16"/>
      <w:szCs w:val="16"/>
    </w:rPr>
  </w:style>
  <w:style w:type="paragraph" w:styleId="a8">
    <w:name w:val="footer"/>
    <w:basedOn w:val="a"/>
    <w:link w:val="a9"/>
    <w:uiPriority w:val="99"/>
    <w:unhideWhenUsed/>
    <w:rsid w:val="008661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9B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2109B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109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9BF"/>
    <w:rPr>
      <w:rFonts w:ascii="Tahoma" w:hAnsi="Tahoma" w:cs="Tahoma"/>
      <w:sz w:val="16"/>
      <w:szCs w:val="16"/>
    </w:rPr>
  </w:style>
  <w:style w:type="paragraph" w:styleId="a8">
    <w:name w:val="footer"/>
    <w:basedOn w:val="a"/>
    <w:link w:val="a9"/>
    <w:uiPriority w:val="99"/>
    <w:unhideWhenUsed/>
    <w:rsid w:val="008661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6C8C938F91792A696E116B34DF9FD595F33E972DCA8F1B195A769411AAC62883367150336A0E18166B8DDE82D4681E36BB32D737EE29CDEAHEL" TargetMode="External"/><Relationship Id="rId18" Type="http://schemas.openxmlformats.org/officeDocument/2006/relationships/hyperlink" Target="consultantplus://offline/ref=9245A734015DC4942AA35FC3B16C078CD8A38A5BA40BCFB05D429DEF390116FAB17E4E935326402A80223053F50CA597A2ABD188AB8DC7E8hEx3M" TargetMode="External"/><Relationship Id="rId26" Type="http://schemas.openxmlformats.org/officeDocument/2006/relationships/hyperlink" Target="consultantplus://offline/ref=65EBF6E2D5BBC945F6380338EB49E3FEF874F0648B8336020D95AC5865468C5392AFF9A28208FB1F2967E590DE0CA46D5C7EB3D2188AeC76N" TargetMode="External"/><Relationship Id="rId39" Type="http://schemas.openxmlformats.org/officeDocument/2006/relationships/hyperlink" Target="consultantplus://offline/ref=222C0816D136EDBAD47C55EC0B7A326BE2C0071E8FADC74ABC20F6FBD0991DE02EAAA45A2C5314A914E6774532AC14081EBFEA9ED4f4KCJ" TargetMode="External"/><Relationship Id="rId21" Type="http://schemas.openxmlformats.org/officeDocument/2006/relationships/hyperlink" Target="consultantplus://offline/ref=B244679824FD0F16B599D4211149F6D1DC59B67A04F947B21B613FF6DD1D19CDC1EEAFB1AF69A5A94FA58E77943F0024807FBBF1C87FAFT9N" TargetMode="External"/><Relationship Id="rId34" Type="http://schemas.openxmlformats.org/officeDocument/2006/relationships/hyperlink" Target="consultantplus://offline/ref=8CBB2B3FB5D44816D143DA42CC0D41DFF79E5FB2ABCF2F468394A0922371119AD4AE87E64CE23A37365CB85C0073E2C69E11F4E28C17RCNEH" TargetMode="External"/><Relationship Id="rId42" Type="http://schemas.openxmlformats.org/officeDocument/2006/relationships/hyperlink" Target="consultantplus://offline/ref=402B5786B9FBCEDF95D6DF305149B5074D3F4C8C7703B32D11DC9F515A430DA1DDA7997C89D8536AB27590889170F346A7C2A826B014wBn4I" TargetMode="External"/><Relationship Id="rId47" Type="http://schemas.openxmlformats.org/officeDocument/2006/relationships/hyperlink" Target="consultantplus://offline/ref=67A48BBC906FE502DC7666DA970FBAC96142F6B95538B5EB6B86A87F0EE01BD49CFDA776BFA48BFB08DB552401D3BFC5B2762ED656U2qDK" TargetMode="External"/><Relationship Id="rId50" Type="http://schemas.openxmlformats.org/officeDocument/2006/relationships/hyperlink" Target="consultantplus://offline/ref=67A48BBC906FE502DC7666DA970FBAC96142F6B95538B5EB6B86A87F0EE01BD49CFDA77CB6A785A40DCE447C0ED7A7DAB26932D45725U9q8K" TargetMode="External"/><Relationship Id="rId55" Type="http://schemas.openxmlformats.org/officeDocument/2006/relationships/hyperlink" Target="consultantplus://offline/ref=67A48BBC906FE502DC7666DA970FBAC96142F6B95538B5EB6B86A87F0EE01BD49CFDA77CB6A483A40DCE447C0ED7A7DAB26932D45725U9q8K" TargetMode="External"/><Relationship Id="rId63" Type="http://schemas.openxmlformats.org/officeDocument/2006/relationships/hyperlink" Target="consultantplus://offline/ref=67A48BBC906FE502DC7666DA970FBAC96142F6BF5837B5EB6B86A87F0EE01BD49CFDA77FB3A181A40DCE447C0ED7A7DAB26932D45725U9q8K" TargetMode="External"/><Relationship Id="rId68" Type="http://schemas.openxmlformats.org/officeDocument/2006/relationships/hyperlink" Target="consultantplus://offline/ref=67A48BBC906FE502DC7666DA970FBAC96142F7BA5A3DB5EB6B86A87F0EE01BD49CFDA77FB7A185AB5B9454784780ACC6B5762DD749269173U4q5K" TargetMode="External"/><Relationship Id="rId76" Type="http://schemas.openxmlformats.org/officeDocument/2006/relationships/hyperlink" Target="consultantplus://offline/ref=A4292EE84BED97F8A8EE71DA2B33024BAEE2C4614B7B1C5695530BB0FA594DBCD62140210C1FC2CC1BED9E987596ADF37AFB1E6DEAg2lBG" TargetMode="External"/><Relationship Id="rId84" Type="http://schemas.openxmlformats.org/officeDocument/2006/relationships/header" Target="header4.xml"/><Relationship Id="rId89" Type="http://schemas.openxmlformats.org/officeDocument/2006/relationships/hyperlink" Target="consultantplus://offline/ref=92EC2BB3544748822C0E61E220F316B72EE8A6682F035E926ACDA09A75FD08D1762ED4759E83EE65BC75CEB5AC3E684D7E37760F00hBH" TargetMode="External"/><Relationship Id="rId7" Type="http://schemas.openxmlformats.org/officeDocument/2006/relationships/image" Target="media/image1.png"/><Relationship Id="rId71" Type="http://schemas.openxmlformats.org/officeDocument/2006/relationships/hyperlink" Target="consultantplus://offline/ref=67A48BBC906FE502DC7666DA970FBAC96142F7BA5A3DB5EB6B86A87F0EE01BD49CFDA77FB7A184A85E9454784780ACC6B5762DD749269173U4q5K" TargetMode="External"/><Relationship Id="rId92" Type="http://schemas.openxmlformats.org/officeDocument/2006/relationships/hyperlink" Target="consultantplus://offline/ref=009A668D597DF175282859E48A973EBFAC018A3C22D423E5A77CA2997420616FB8007FD632820133244D585B58q7w7M" TargetMode="External"/><Relationship Id="rId2" Type="http://schemas.microsoft.com/office/2007/relationships/stylesWithEffects" Target="stylesWithEffects.xml"/><Relationship Id="rId16" Type="http://schemas.openxmlformats.org/officeDocument/2006/relationships/hyperlink" Target="consultantplus://offline/ref=D7B7DE406CA3E398D62B2D4D7BAEBA78F83D97E29F5686C13B81B73D4AB2D490EF9481442D1907407E1F7E3636E2C36216DFF41FC0BC9F91PAT4I" TargetMode="External"/><Relationship Id="rId29" Type="http://schemas.openxmlformats.org/officeDocument/2006/relationships/hyperlink" Target="consultantplus://offline/ref=1A28EF2E9C6A5C3D76BDEB58761EAFA3BB6CB738A350871575057FE92BC08F936CFA9D9522002AB684D82A4CF0009BA326E651536886CAB1H" TargetMode="External"/><Relationship Id="rId11" Type="http://schemas.openxmlformats.org/officeDocument/2006/relationships/hyperlink" Target="consultantplus://offline/ref=406C8C938F91792A696E116B34DF9FD595F33F9422CF8F1B195A769411AAC62883367150336808131C6B8DDE82D4681E36BB32D737EE29CDEAHEL" TargetMode="External"/><Relationship Id="rId24" Type="http://schemas.openxmlformats.org/officeDocument/2006/relationships/hyperlink" Target="consultantplus://offline/ref=65EBF6E2D5BBC945F6380338EB49E3FEF874F0648B8336020D95AC5865468C5392AFF9A28208F91F2967E590DE0CA46D5C7EB3D2188AeC76N" TargetMode="External"/><Relationship Id="rId32" Type="http://schemas.openxmlformats.org/officeDocument/2006/relationships/hyperlink" Target="consultantplus://offline/ref=8CBB2B3FB5D44816D143DA42CC0D41DFF79E5FB2ABCF2F468394A0922371119AD4AE87E64AE33437365CB85C0073E2C69E11F4E28C17RCNEH" TargetMode="External"/><Relationship Id="rId37" Type="http://schemas.openxmlformats.org/officeDocument/2006/relationships/hyperlink" Target="consultantplus://offline/ref=6B2C2FBEC95929FAEDDA50E1BD6FEE52E06DB0FD1E95275BFADC9162BC28372DD07164E5F4579A79C2DA1D974FqCGFJ" TargetMode="External"/><Relationship Id="rId40" Type="http://schemas.openxmlformats.org/officeDocument/2006/relationships/hyperlink" Target="consultantplus://offline/ref=222C0816D136EDBAD47C55EC0B7A326BE2C0071E8FADC74ABC20F6FBD0991DE02EAAA45A2C5514A914E6774532AC14081EBFEA9ED4f4KCJ" TargetMode="External"/><Relationship Id="rId45" Type="http://schemas.openxmlformats.org/officeDocument/2006/relationships/hyperlink" Target="consultantplus://offline/ref=373C59E78A7A2E51565BE716D56753A3E54ACB9836AE9CACD67484E6FC3EF64DCDFABDB206B317A9CC11617C6880B4CA2B169EE2E7D8F29C5440I" TargetMode="External"/><Relationship Id="rId53" Type="http://schemas.openxmlformats.org/officeDocument/2006/relationships/hyperlink" Target="consultantplus://offline/ref=67A48BBC906FE502DC7666DA970FBAC96142F6B95538B5EB6B86A87F0EE01BD49CFDA77CB6A483A40DCE447C0ED7A7DAB26932D45725U9q8K" TargetMode="External"/><Relationship Id="rId58" Type="http://schemas.openxmlformats.org/officeDocument/2006/relationships/hyperlink" Target="consultantplus://offline/ref=67A48BBC906FE502DC7666DA970FBAC96142F7BA5A3DB5EB6B86A87F0EE01BD49CFDA77FB7A184AF599454784780ACC6B5762DD749269173U4q5K" TargetMode="External"/><Relationship Id="rId66" Type="http://schemas.openxmlformats.org/officeDocument/2006/relationships/hyperlink" Target="consultantplus://offline/ref=67A48BBC906FE502DC7666DA970FBAC96142F6BF5837B5EB6B86A87F0EE01BD49CFDA77FB3A083A40DCE447C0ED7A7DAB26932D45725U9q8K" TargetMode="External"/><Relationship Id="rId74" Type="http://schemas.openxmlformats.org/officeDocument/2006/relationships/hyperlink" Target="consultantplus://offline/ref=A4292EE84BED97F8A8EE71DA2B33024BAEE2C46746741C5695530BB0FA594DBCD62140290E1BCE931EF88FC07A93B4EC7AE4026FEB23g8l0G" TargetMode="External"/><Relationship Id="rId79" Type="http://schemas.openxmlformats.org/officeDocument/2006/relationships/hyperlink" Target="consultantplus://offline/ref=A4292EE84BED97F8A8EE71DA2B33024BAEE2C4614B7B1C5695530BB0FA594DBCD6214020011DC2CC1BED9E987596ADF37AFB1E6DEAg2lBG" TargetMode="External"/><Relationship Id="rId87" Type="http://schemas.openxmlformats.org/officeDocument/2006/relationships/hyperlink" Target="consultantplus://offline/ref=5D233A59353E30AF3310FF2148799E179DE065F874DD9A7948EE2CF3F90E1C6B2D913DC82D75661A94FDE92362mBB0O" TargetMode="External"/><Relationship Id="rId5" Type="http://schemas.openxmlformats.org/officeDocument/2006/relationships/footnotes" Target="footnotes.xml"/><Relationship Id="rId61" Type="http://schemas.openxmlformats.org/officeDocument/2006/relationships/hyperlink" Target="consultantplus://offline/ref=67A48BBC906FE502DC7666DA970FBAC96142F6BF5837B5EB6B86A87F0EE01BD49CFDA77FB3A082A40DCE447C0ED7A7DAB26932D45725U9q8K" TargetMode="External"/><Relationship Id="rId82" Type="http://schemas.openxmlformats.org/officeDocument/2006/relationships/footer" Target="footer1.xml"/><Relationship Id="rId90" Type="http://schemas.openxmlformats.org/officeDocument/2006/relationships/hyperlink" Target="consultantplus://offline/ref=92EC2BB3544748822C0E61E220F316B72CE3A66B23005E926ACDA09A75FD08D1762ED4769C88BA35FE2B97E6E075644E682B770F1CB6110405h1H" TargetMode="External"/><Relationship Id="rId19" Type="http://schemas.openxmlformats.org/officeDocument/2006/relationships/hyperlink" Target="consultantplus://offline/ref=4F6CB54C6A1B67689C5764E314BEFCFBD7F2F92FB3A93CC57C99FEF53998D9DAF6F0DADD7239CD01E51C57C5001DAC76667F67E2045C7597X20BM" TargetMode="External"/><Relationship Id="rId14" Type="http://schemas.openxmlformats.org/officeDocument/2006/relationships/hyperlink" Target="consultantplus://offline/ref=406C8C938F91792A696E116B34DF9FD595F33E972DCA8F1B195A769411AAC6289136295C316A11111F7EDB8FC7E8H8L" TargetMode="External"/><Relationship Id="rId22" Type="http://schemas.openxmlformats.org/officeDocument/2006/relationships/hyperlink" Target="consultantplus://offline/ref=65EBF6E2D5BBC945F6380338EB49E3FEF874F0648B8336020D95AC5865468C5392AFF9A2820BF01F2967E590DE0CA46D5C7EB3D2188AeC76N" TargetMode="External"/><Relationship Id="rId27" Type="http://schemas.openxmlformats.org/officeDocument/2006/relationships/hyperlink" Target="consultantplus://offline/ref=65EBF6E2D5BBC945F6380338EB49E3FEF874F0648B8336020D95AC5865468C5392AFF9A2820BF81F2967E590DE0CA46D5C7EB3D2188AeC76N" TargetMode="External"/><Relationship Id="rId30" Type="http://schemas.openxmlformats.org/officeDocument/2006/relationships/hyperlink" Target="consultantplus://offline/ref=1A28EF2E9C6A5C3D76BDEB58761EAFA3BB6CB138AF50871575057FE92BC08F936CFA9D95260223BCD0823A48B95790BF21F94E507685A8F1C7B9H" TargetMode="External"/><Relationship Id="rId35" Type="http://schemas.openxmlformats.org/officeDocument/2006/relationships/hyperlink" Target="consultantplus://offline/ref=8CBB2B3FB5D44816D143DA42CC0D41DFF79E59B2A7CF2F468394A0922371119AD4AE87E648E0333D6206A8584924E9DA990EEBE19214C75CR5NBH" TargetMode="External"/><Relationship Id="rId43" Type="http://schemas.openxmlformats.org/officeDocument/2006/relationships/hyperlink" Target="consultantplus://offline/ref=DD6ABFFEAF6117E776CDD57416DE6DFC5688DC9A91635775E724A62147C30B8660F9003777E51B6E99CFB47E5FD5353ACAAB8A783BFFC372CA22H" TargetMode="External"/><Relationship Id="rId48" Type="http://schemas.openxmlformats.org/officeDocument/2006/relationships/hyperlink" Target="consultantplus://offline/ref=67A48BBC906FE502DC7666DA970FBAC96142F6B95538B5EB6B86A87F0EE01BD49CFDA77CB6A689A40DCE447C0ED7A7DAB26932D45725U9q8K" TargetMode="External"/><Relationship Id="rId56" Type="http://schemas.openxmlformats.org/officeDocument/2006/relationships/hyperlink" Target="consultantplus://offline/ref=67A48BBC906FE502DC7666DA970FBAC96142F7BA5A3DB5EB6B86A87F0EE01BD49CFDA77FB7A184A85E9454784780ACC6B5762DD749269173U4q5K" TargetMode="External"/><Relationship Id="rId64" Type="http://schemas.openxmlformats.org/officeDocument/2006/relationships/hyperlink" Target="consultantplus://offline/ref=67A48BBC906FE502DC7666DA970FBAC96142F0BF5437B5EB6B86A87F0EE01BD49CFDA77FB7A481AA5F9454784780ACC6B5762DD749269173U4q5K" TargetMode="External"/><Relationship Id="rId69" Type="http://schemas.openxmlformats.org/officeDocument/2006/relationships/hyperlink" Target="consultantplus://offline/ref=67A48BBC906FE502DC7666DA970FBAC96142F7BA5A3DB5EB6B86A87F0EE01BD49CFDA77FB7A185AB5B9454784780ACC6B5762DD749269173U4q5K" TargetMode="External"/><Relationship Id="rId77" Type="http://schemas.openxmlformats.org/officeDocument/2006/relationships/hyperlink" Target="consultantplus://offline/ref=A4292EE84BED97F8A8EE71DA2B33024BAEE2C46746741C5695530BB0FA594DBCD621402D0C19C2CC1BED9E987596ADF37AFB1E6DEAg2lBG" TargetMode="External"/><Relationship Id="rId8" Type="http://schemas.openxmlformats.org/officeDocument/2006/relationships/header" Target="header1.xml"/><Relationship Id="rId51" Type="http://schemas.openxmlformats.org/officeDocument/2006/relationships/hyperlink" Target="consultantplus://offline/ref=67A48BBC906FE502DC7666DA970FBAC96142F7BA5A3DB5EB6B86A87F0EE01BD49CFDA77FB7A185AC5C9454784780ACC6B5762DD749269173U4q5K" TargetMode="External"/><Relationship Id="rId72" Type="http://schemas.openxmlformats.org/officeDocument/2006/relationships/hyperlink" Target="consultantplus://offline/ref=67A48BBC906FE502DC7666DA970FBAC96142F7BA583DB5EB6B86A87F0EE01BD49CFDA77BB3A588A40DCE447C0ED7A7DAB26932D45725U9q8K" TargetMode="External"/><Relationship Id="rId80" Type="http://schemas.openxmlformats.org/officeDocument/2006/relationships/header" Target="header2.xml"/><Relationship Id="rId85" Type="http://schemas.openxmlformats.org/officeDocument/2006/relationships/footer" Target="footer3.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06C8C938F91792A696E116B34DF9FD595F33F9422CF8F1B195A769411AAC62883367150336E0616166B8DDE82D4681E36BB32D737EE29CDEAHEL" TargetMode="External"/><Relationship Id="rId17" Type="http://schemas.openxmlformats.org/officeDocument/2006/relationships/hyperlink" Target="consultantplus://offline/ref=A2C87768E31596F3DEDCCA94922174509724F8E3586C958558E1DB9D899A4783FA5239326FBD871FB449FF20B3F23F56E3E9947B2624H7h4N" TargetMode="External"/><Relationship Id="rId25" Type="http://schemas.openxmlformats.org/officeDocument/2006/relationships/hyperlink" Target="consultantplus://offline/ref=65EBF6E2D5BBC945F6380338EB49E3FEF874F0648B8336020D95AC5865468C5392AFF9A28208F91F2967E590DE0CA46D5C7EB3D2188AeC76N" TargetMode="External"/><Relationship Id="rId33" Type="http://schemas.openxmlformats.org/officeDocument/2006/relationships/hyperlink" Target="consultantplus://offline/ref=8CBB2B3FB5D44816D143DA42CC0D41DFF79E59B2A7CF2F468394A0922371119AD4AE87E648E237386A06A8584924E9DA990EEBE19214C75CR5NBH" TargetMode="External"/><Relationship Id="rId38" Type="http://schemas.openxmlformats.org/officeDocument/2006/relationships/hyperlink" Target="consultantplus://offline/ref=222C0816D136EDBAD47C55EC0B7A326BE2C0071E8FADC74ABC20F6FBD0991DE02EAAA45D2D521BF94DA9761974FF070B19BFE99FCB47190Af3K5J" TargetMode="External"/><Relationship Id="rId46" Type="http://schemas.openxmlformats.org/officeDocument/2006/relationships/hyperlink" Target="consultantplus://offline/ref=67A48BBC906FE502DC7666DA970FBAC96142F6B95538B5EB6B86A87F0EE01BD49CFDA776BFA38BFB08DB552401D3BFC5B2762ED656U2qDK" TargetMode="External"/><Relationship Id="rId59" Type="http://schemas.openxmlformats.org/officeDocument/2006/relationships/hyperlink" Target="consultantplus://offline/ref=67A48BBC906FE502DC7666DA970FBAC96142F6BF5837B5EB6B86A87F0EE01BD49CFDA77CBEA08BFB08DB552401D3BFC5B2762ED656U2qDK" TargetMode="External"/><Relationship Id="rId67" Type="http://schemas.openxmlformats.org/officeDocument/2006/relationships/hyperlink" Target="consultantplus://offline/ref=67A48BBC906FE502DC7666DA970FBAC96142F7BA5A3DB5EB6B86A87F0EE01BD49CFDA77FB7A185AB5B9454784780ACC6B5762DD749269173U4q5K" TargetMode="External"/><Relationship Id="rId20" Type="http://schemas.openxmlformats.org/officeDocument/2006/relationships/hyperlink" Target="consultantplus://offline/ref=B244679824FD0F16B599D4211149F6D1DC59B67A04F947B21B613FF6DD1D19CDC1EEAFB1AF68A2A94FA58E77943F0024807FBBF1C87FAFT9N" TargetMode="External"/><Relationship Id="rId41" Type="http://schemas.openxmlformats.org/officeDocument/2006/relationships/hyperlink" Target="consultantplus://offline/ref=402B5786B9FBCEDF95D6DF305149B5074D3F4C8C7703B32D11DC9F515A430DA1CFA7C17089DF4B60E73AD6DD9Dw7nBI" TargetMode="External"/><Relationship Id="rId54" Type="http://schemas.openxmlformats.org/officeDocument/2006/relationships/hyperlink" Target="consultantplus://offline/ref=67A48BBC906FE502DC7666DA970FBAC96142F7BA5A3DB5EB6B86A87F0EE01BD49CFDA77FB7A185AB5B9454784780ACC6B5762DD749269173U4q5K" TargetMode="External"/><Relationship Id="rId62" Type="http://schemas.openxmlformats.org/officeDocument/2006/relationships/hyperlink" Target="consultantplus://offline/ref=67A48BBC906FE502DC7666DA970FBAC96142F0BF5437B5EB6B86A87F0EE01BD49CFDA77FB7A481AA5F9454784780ACC6B5762DD749269173U4q5K" TargetMode="External"/><Relationship Id="rId70" Type="http://schemas.openxmlformats.org/officeDocument/2006/relationships/hyperlink" Target="consultantplus://offline/ref=67A48BBC906FE502DC7666DA970FBAC96142F0BF5437B5EB6B86A87F0EE01BD49CFDA77ABEAE8BFB08DB552401D3BFC5B2762ED656U2qDK" TargetMode="External"/><Relationship Id="rId75" Type="http://schemas.openxmlformats.org/officeDocument/2006/relationships/hyperlink" Target="consultantplus://offline/ref=A4292EE84BED97F8A8EE71DA2B33024BAEE2C4614B7B1C5695530BB0FA594DBCD62140290919C19B4DA29FC433C4BEF07CFB1D6CF5208996g1l8G" TargetMode="External"/><Relationship Id="rId83" Type="http://schemas.openxmlformats.org/officeDocument/2006/relationships/footer" Target="footer2.xml"/><Relationship Id="rId88" Type="http://schemas.openxmlformats.org/officeDocument/2006/relationships/hyperlink" Target="consultantplus://offline/ref=D600225D8D4FAF9AF1B73141DE96BB8AB98DF7D2C934F6E05B07E63C1Dh469N" TargetMode="External"/><Relationship Id="rId91" Type="http://schemas.openxmlformats.org/officeDocument/2006/relationships/hyperlink" Target="consultantplus://offline/ref=009A668D597DF175282859E48A973EBFAC018A3C22DB23E5A77CA2997420616FAA0027D9318A1A3971021E0E547C652AEB77B183E228qDwC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7B7DE406CA3E398D62B2D4D7BAEBA78F83C96E39F5386C13B81B73D4AB2D490EF9481442D190045771F7E3636E2C36216DFF41FC0BC9F91PAT4I" TargetMode="External"/><Relationship Id="rId23" Type="http://schemas.openxmlformats.org/officeDocument/2006/relationships/hyperlink" Target="consultantplus://offline/ref=65EBF6E2D5BBC945F6380338EB49E3FEF874F161898936020D95AC5865468C5392AFF9A28108FB14793DF594975BAC715861ACD10689CF82eF7EN" TargetMode="External"/><Relationship Id="rId28" Type="http://schemas.openxmlformats.org/officeDocument/2006/relationships/hyperlink" Target="consultantplus://offline/ref=5EA6B4CC4D4AD2D11191ACFDEC5C2561907D7665C6B08E563FA53A8B553FD08B7155E4509D9E06B03982A2230C5F6FE91704B2919FFENDT6G" TargetMode="External"/><Relationship Id="rId36" Type="http://schemas.openxmlformats.org/officeDocument/2006/relationships/hyperlink" Target="consultantplus://offline/ref=C2A69B1A4F7F65BA493E16B24FB69F469080F3EEA1E7BDA3643935E9A60199F359F30C56ED6EAEF62D7834AEE3A6947FD20BA026BE56iE72I" TargetMode="External"/><Relationship Id="rId49" Type="http://schemas.openxmlformats.org/officeDocument/2006/relationships/hyperlink" Target="consultantplus://offline/ref=67A48BBC906FE502DC7666DA970FBAC96142F7BA5A3DB5EB6B86A87F0EE01BD49CFDA77FB7A184AC5E9454784780ACC6B5762DD749269173U4q5K" TargetMode="External"/><Relationship Id="rId57" Type="http://schemas.openxmlformats.org/officeDocument/2006/relationships/hyperlink" Target="consultantplus://offline/ref=67A48BBC906FE502DC7666DA970FBAC96142F7BA5A3DB5EB6B86A87F0EE01BD49CFDA77FB7A185AB5B9454784780ACC6B5762DD749269173U4q5K" TargetMode="External"/><Relationship Id="rId10" Type="http://schemas.openxmlformats.org/officeDocument/2006/relationships/hyperlink" Target="consultantplus://offline/ref=3B6540BB1FC5439905533753EE28183A1ECEF26BECC558E0F5C6D79B8596A8DA94E40C043997FC8512EC60BE0429CBDB348E5E05C77BE248Q9wEN" TargetMode="External"/><Relationship Id="rId31" Type="http://schemas.openxmlformats.org/officeDocument/2006/relationships/hyperlink" Target="consultantplus://offline/ref=8CBB2B3FB5D44816D143DA42CC0D41DFF79E5FB2ABCF2F468394A0922371119AD4AE87E64CE23A37365CB85C0073E2C69E11F4E28C17RCNEH" TargetMode="External"/><Relationship Id="rId44" Type="http://schemas.openxmlformats.org/officeDocument/2006/relationships/hyperlink" Target="consultantplus://offline/ref=373C59E78A7A2E51565BE716D56753A3E54ACA9A37AA9CACD67484E6FC3EF64DCDFABDB206B71FA9C311617C6880B4CA2B169EE2E7D8F29C5440I" TargetMode="External"/><Relationship Id="rId52" Type="http://schemas.openxmlformats.org/officeDocument/2006/relationships/hyperlink" Target="consultantplus://offline/ref=67A48BBC906FE502DC7666DA970FBAC96142F6B95538B5EB6B86A87F0EE01BD49CFDA77CB6A483A40DCE447C0ED7A7DAB26932D45725U9q8K" TargetMode="External"/><Relationship Id="rId60" Type="http://schemas.openxmlformats.org/officeDocument/2006/relationships/hyperlink" Target="consultantplus://offline/ref=67A48BBC906FE502DC7666DA970FBAC96142F0BF5437B5EB6B86A87F0EE01BD49CFDA77FB7A481AB5F9454784780ACC6B5762DD749269173U4q5K" TargetMode="External"/><Relationship Id="rId65" Type="http://schemas.openxmlformats.org/officeDocument/2006/relationships/hyperlink" Target="consultantplus://offline/ref=67A48BBC906FE502DC7666DA970FBAC96142F7BA5A3DB5EB6B86A87F0EE01BD49CFDA77FB7A185AB5B9454784780ACC6B5762DD749269173U4q5K" TargetMode="External"/><Relationship Id="rId73" Type="http://schemas.openxmlformats.org/officeDocument/2006/relationships/hyperlink" Target="consultantplus://offline/ref=67A48BBC906FE502DC7666DA970FBAC96142F7BA583DB5EB6B86A87F0EE01BD49CFDA77BB3A285A40DCE447C0ED7A7DAB26932D45725U9q8K" TargetMode="External"/><Relationship Id="rId78" Type="http://schemas.openxmlformats.org/officeDocument/2006/relationships/hyperlink" Target="consultantplus://offline/ref=A4292EE84BED97F8A8EE71DA2B33024BAEE2C46746741C5695530BB0FA594DBCD62140290E1BCE931EF88FC07A93B4EC7AE4026FEB23g8l0G" TargetMode="External"/><Relationship Id="rId81" Type="http://schemas.openxmlformats.org/officeDocument/2006/relationships/header" Target="header3.xml"/><Relationship Id="rId86" Type="http://schemas.openxmlformats.org/officeDocument/2006/relationships/hyperlink" Target="consultantplus://offline/ref=5D233A59353E30AF3310FF2148799E179DE064FB79D79A7948EE2CF3F90E1C6B2D913DC82D75661A94FDE92362mBB0O"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6540BB1FC5439905533753EE28183A1CCCF460ECC458E0F5C6D79B8596A8DA94E40C043997FC8515EC60BE0429CBDB348E5E05C77BE248Q9w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9950</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Светлана Владимировна</dc:creator>
  <cp:lastModifiedBy>Шубин Александр Петрович</cp:lastModifiedBy>
  <cp:revision>21</cp:revision>
  <dcterms:created xsi:type="dcterms:W3CDTF">2019-12-25T06:33:00Z</dcterms:created>
  <dcterms:modified xsi:type="dcterms:W3CDTF">2019-12-25T13:16:00Z</dcterms:modified>
</cp:coreProperties>
</file>