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C5" w:rsidRPr="00D77640" w:rsidRDefault="000630C5" w:rsidP="00D05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D7764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4BC65DF" wp14:editId="1A9CD15D">
            <wp:extent cx="609600" cy="768985"/>
            <wp:effectExtent l="19050" t="0" r="0" b="0"/>
            <wp:docPr id="7" name="Рисунок 7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C5" w:rsidRPr="00D77640" w:rsidRDefault="000630C5" w:rsidP="000630C5">
      <w:pPr>
        <w:pStyle w:val="6"/>
        <w:spacing w:before="0" w:after="0"/>
        <w:ind w:right="51"/>
        <w:jc w:val="center"/>
        <w:rPr>
          <w:sz w:val="28"/>
          <w:szCs w:val="28"/>
        </w:rPr>
      </w:pPr>
    </w:p>
    <w:p w:rsidR="000630C5" w:rsidRPr="00D77640" w:rsidRDefault="000630C5" w:rsidP="000630C5">
      <w:pPr>
        <w:pStyle w:val="6"/>
        <w:spacing w:before="0" w:after="0"/>
        <w:ind w:right="51"/>
        <w:jc w:val="center"/>
        <w:rPr>
          <w:sz w:val="28"/>
          <w:szCs w:val="28"/>
        </w:rPr>
      </w:pPr>
      <w:r w:rsidRPr="00D77640">
        <w:rPr>
          <w:sz w:val="28"/>
          <w:szCs w:val="28"/>
        </w:rPr>
        <w:t xml:space="preserve">Департамент </w:t>
      </w:r>
    </w:p>
    <w:p w:rsidR="000630C5" w:rsidRPr="00D77640" w:rsidRDefault="000630C5" w:rsidP="000630C5">
      <w:pPr>
        <w:pStyle w:val="6"/>
        <w:spacing w:before="0" w:after="0"/>
        <w:ind w:right="51"/>
        <w:jc w:val="center"/>
        <w:rPr>
          <w:sz w:val="28"/>
          <w:szCs w:val="28"/>
        </w:rPr>
      </w:pPr>
      <w:r w:rsidRPr="00D77640">
        <w:rPr>
          <w:sz w:val="28"/>
          <w:szCs w:val="28"/>
        </w:rPr>
        <w:t>региональной политики</w:t>
      </w:r>
    </w:p>
    <w:p w:rsidR="000630C5" w:rsidRPr="00D77640" w:rsidRDefault="000630C5" w:rsidP="000630C5">
      <w:pPr>
        <w:pStyle w:val="6"/>
        <w:spacing w:before="0" w:after="0"/>
        <w:ind w:right="51"/>
        <w:jc w:val="center"/>
        <w:rPr>
          <w:sz w:val="28"/>
          <w:szCs w:val="28"/>
        </w:rPr>
      </w:pPr>
      <w:r w:rsidRPr="00D77640">
        <w:rPr>
          <w:sz w:val="28"/>
          <w:szCs w:val="28"/>
        </w:rPr>
        <w:t>Ненецкого автономного округа</w:t>
      </w:r>
    </w:p>
    <w:p w:rsidR="000630C5" w:rsidRPr="00D77640" w:rsidRDefault="000630C5" w:rsidP="0006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40">
        <w:rPr>
          <w:rFonts w:ascii="Times New Roman" w:hAnsi="Times New Roman" w:cs="Times New Roman"/>
          <w:b/>
          <w:sz w:val="28"/>
          <w:szCs w:val="28"/>
        </w:rPr>
        <w:t>(ДРП НАО)</w:t>
      </w:r>
    </w:p>
    <w:p w:rsidR="000630C5" w:rsidRPr="00D77640" w:rsidRDefault="000630C5" w:rsidP="00063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C5" w:rsidRPr="00D77640" w:rsidRDefault="009D6500" w:rsidP="0006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4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630C5" w:rsidRPr="00D77640" w:rsidRDefault="000630C5" w:rsidP="000630C5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C5" w:rsidRPr="00D77640" w:rsidRDefault="000630C5" w:rsidP="000630C5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C5" w:rsidRPr="00D77640" w:rsidRDefault="000A59F9" w:rsidP="000630C5">
      <w:pPr>
        <w:spacing w:after="0" w:line="240" w:lineRule="auto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</w:t>
      </w:r>
      <w:r w:rsidR="00A3322A" w:rsidRPr="00D77640">
        <w:rPr>
          <w:rFonts w:ascii="Times New Roman" w:hAnsi="Times New Roman" w:cs="Times New Roman"/>
          <w:sz w:val="28"/>
          <w:szCs w:val="28"/>
        </w:rPr>
        <w:t xml:space="preserve"> 2016</w:t>
      </w:r>
      <w:r w:rsidR="000630C5" w:rsidRPr="00D7764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630C5" w:rsidRPr="00D77640" w:rsidRDefault="000630C5" w:rsidP="000630C5">
      <w:pPr>
        <w:spacing w:after="0" w:line="240" w:lineRule="auto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D77640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0630C5" w:rsidRPr="00D77640" w:rsidRDefault="000630C5" w:rsidP="000630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30C5" w:rsidRPr="00D77640" w:rsidRDefault="000630C5" w:rsidP="0006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40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детализированных </w:t>
      </w:r>
    </w:p>
    <w:p w:rsidR="000630C5" w:rsidRPr="00D77640" w:rsidRDefault="000630C5" w:rsidP="0006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40">
        <w:rPr>
          <w:rFonts w:ascii="Times New Roman" w:hAnsi="Times New Roman" w:cs="Times New Roman"/>
          <w:b/>
          <w:sz w:val="28"/>
          <w:szCs w:val="28"/>
        </w:rPr>
        <w:t>мероприятий государственной программы</w:t>
      </w:r>
    </w:p>
    <w:p w:rsidR="000630C5" w:rsidRPr="00D77640" w:rsidRDefault="000630C5" w:rsidP="0006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40"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 </w:t>
      </w:r>
      <w:r w:rsidR="00F55432" w:rsidRPr="00D77640">
        <w:rPr>
          <w:rFonts w:ascii="Times New Roman" w:hAnsi="Times New Roman" w:cs="Times New Roman"/>
          <w:b/>
          <w:sz w:val="28"/>
          <w:szCs w:val="28"/>
        </w:rPr>
        <w:t>«</w:t>
      </w:r>
      <w:r w:rsidRPr="00D77640">
        <w:rPr>
          <w:rFonts w:ascii="Times New Roman" w:hAnsi="Times New Roman" w:cs="Times New Roman"/>
          <w:b/>
          <w:sz w:val="28"/>
          <w:szCs w:val="28"/>
        </w:rPr>
        <w:t xml:space="preserve">Сохранение и </w:t>
      </w:r>
    </w:p>
    <w:p w:rsidR="000630C5" w:rsidRPr="00D77640" w:rsidRDefault="000630C5" w:rsidP="0006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40">
        <w:rPr>
          <w:rFonts w:ascii="Times New Roman" w:hAnsi="Times New Roman" w:cs="Times New Roman"/>
          <w:b/>
          <w:sz w:val="28"/>
          <w:szCs w:val="28"/>
        </w:rPr>
        <w:t xml:space="preserve">развитие коренных малочисленных народов </w:t>
      </w:r>
    </w:p>
    <w:p w:rsidR="000630C5" w:rsidRPr="00D77640" w:rsidRDefault="000630C5" w:rsidP="0006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40">
        <w:rPr>
          <w:rFonts w:ascii="Times New Roman" w:hAnsi="Times New Roman" w:cs="Times New Roman"/>
          <w:b/>
          <w:sz w:val="28"/>
          <w:szCs w:val="28"/>
        </w:rPr>
        <w:t>Севера  в Ненецком автономном округе</w:t>
      </w:r>
      <w:r w:rsidR="00F55432" w:rsidRPr="00D77640">
        <w:rPr>
          <w:rFonts w:ascii="Times New Roman" w:hAnsi="Times New Roman" w:cs="Times New Roman"/>
          <w:b/>
          <w:sz w:val="28"/>
          <w:szCs w:val="28"/>
        </w:rPr>
        <w:t>»</w:t>
      </w:r>
      <w:r w:rsidR="00601813" w:rsidRPr="00D77640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0630C5" w:rsidRPr="00D77640" w:rsidRDefault="000630C5" w:rsidP="0006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C5" w:rsidRPr="00D77640" w:rsidRDefault="000630C5" w:rsidP="0006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C5" w:rsidRPr="00D77640" w:rsidRDefault="000630C5" w:rsidP="0060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40">
        <w:rPr>
          <w:rFonts w:ascii="Times New Roman" w:hAnsi="Times New Roman" w:cs="Times New Roman"/>
          <w:sz w:val="28"/>
          <w:szCs w:val="28"/>
        </w:rPr>
        <w:t xml:space="preserve">В соответствии с пунктом 4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от 23.07.2014 </w:t>
      </w:r>
      <w:r w:rsidR="00286B5F" w:rsidRPr="00D77640">
        <w:rPr>
          <w:rFonts w:ascii="Times New Roman" w:hAnsi="Times New Roman" w:cs="Times New Roman"/>
          <w:sz w:val="28"/>
          <w:szCs w:val="28"/>
        </w:rPr>
        <w:t>№</w:t>
      </w:r>
      <w:r w:rsidR="008F2439" w:rsidRPr="00D77640">
        <w:rPr>
          <w:rFonts w:ascii="Times New Roman" w:hAnsi="Times New Roman" w:cs="Times New Roman"/>
          <w:sz w:val="28"/>
          <w:szCs w:val="28"/>
        </w:rPr>
        <w:t xml:space="preserve"> 267-п, ПРИКАЗЫВАЮ</w:t>
      </w:r>
      <w:r w:rsidRPr="00D77640">
        <w:rPr>
          <w:rFonts w:ascii="Times New Roman" w:hAnsi="Times New Roman" w:cs="Times New Roman"/>
          <w:sz w:val="28"/>
          <w:szCs w:val="28"/>
        </w:rPr>
        <w:t>:</w:t>
      </w:r>
    </w:p>
    <w:p w:rsidR="00286B5F" w:rsidRPr="00D77640" w:rsidRDefault="008F2439" w:rsidP="0060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D77640">
        <w:rPr>
          <w:rFonts w:ascii="Times New Roman" w:hAnsi="Times New Roman" w:cs="Times New Roman"/>
          <w:sz w:val="28"/>
          <w:szCs w:val="28"/>
        </w:rPr>
        <w:t>1. </w:t>
      </w:r>
      <w:r w:rsidR="000630C5" w:rsidRPr="00D77640">
        <w:rPr>
          <w:rFonts w:ascii="Times New Roman" w:hAnsi="Times New Roman" w:cs="Times New Roman"/>
          <w:sz w:val="28"/>
          <w:szCs w:val="28"/>
        </w:rPr>
        <w:t xml:space="preserve">Утвердить Перечень детализированных мероприятий государственной программы Ненецкого автономного округа </w:t>
      </w:r>
      <w:r w:rsidR="00F55432" w:rsidRPr="00D77640">
        <w:rPr>
          <w:rFonts w:ascii="Times New Roman" w:hAnsi="Times New Roman" w:cs="Times New Roman"/>
          <w:sz w:val="28"/>
          <w:szCs w:val="28"/>
        </w:rPr>
        <w:t>«</w:t>
      </w:r>
      <w:r w:rsidR="000630C5" w:rsidRPr="00D77640">
        <w:rPr>
          <w:rFonts w:ascii="Times New Roman" w:hAnsi="Times New Roman" w:cs="Times New Roman"/>
          <w:sz w:val="28"/>
          <w:szCs w:val="28"/>
        </w:rPr>
        <w:t>Сохранение и развитие коренных малочисленных народов Севера в Ненецком автономном округе</w:t>
      </w:r>
      <w:r w:rsidR="00F55432" w:rsidRPr="00D77640">
        <w:rPr>
          <w:rFonts w:ascii="Times New Roman" w:hAnsi="Times New Roman" w:cs="Times New Roman"/>
          <w:sz w:val="28"/>
          <w:szCs w:val="28"/>
        </w:rPr>
        <w:t>»</w:t>
      </w:r>
      <w:r w:rsidR="00286B5F" w:rsidRPr="00D77640">
        <w:rPr>
          <w:rFonts w:ascii="Times New Roman" w:hAnsi="Times New Roman" w:cs="Times New Roman"/>
          <w:sz w:val="28"/>
          <w:szCs w:val="28"/>
        </w:rPr>
        <w:t xml:space="preserve">, </w:t>
      </w:r>
      <w:r w:rsidR="00F55432" w:rsidRPr="00D77640">
        <w:rPr>
          <w:rFonts w:ascii="Times New Roman" w:hAnsi="Times New Roman" w:cs="Times New Roman"/>
          <w:bCs/>
          <w:sz w:val="28"/>
          <w:szCs w:val="28"/>
        </w:rPr>
        <w:t>утвержденной</w:t>
      </w:r>
      <w:r w:rsidR="00286B5F" w:rsidRPr="00D77640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Ненецкого автономного округа от 11.11.2013 № 401-п (с изменениями, внесенными постановлением Администрации Ненецкого автономного округа от 2</w:t>
      </w:r>
      <w:r w:rsidR="00E379C6" w:rsidRPr="00D77640">
        <w:rPr>
          <w:rFonts w:ascii="Times New Roman" w:hAnsi="Times New Roman" w:cs="Times New Roman"/>
          <w:bCs/>
          <w:sz w:val="28"/>
          <w:szCs w:val="28"/>
        </w:rPr>
        <w:t>0</w:t>
      </w:r>
      <w:r w:rsidR="00286B5F" w:rsidRPr="00D77640">
        <w:rPr>
          <w:rFonts w:ascii="Times New Roman" w:hAnsi="Times New Roman" w:cs="Times New Roman"/>
          <w:bCs/>
          <w:sz w:val="28"/>
          <w:szCs w:val="28"/>
        </w:rPr>
        <w:t>.04.201</w:t>
      </w:r>
      <w:r w:rsidR="00E379C6" w:rsidRPr="00D77640">
        <w:rPr>
          <w:rFonts w:ascii="Times New Roman" w:hAnsi="Times New Roman" w:cs="Times New Roman"/>
          <w:bCs/>
          <w:sz w:val="28"/>
          <w:szCs w:val="28"/>
        </w:rPr>
        <w:t>6</w:t>
      </w:r>
      <w:r w:rsidR="00286B5F" w:rsidRPr="00D77640">
        <w:rPr>
          <w:rFonts w:ascii="Times New Roman" w:hAnsi="Times New Roman" w:cs="Times New Roman"/>
          <w:bCs/>
          <w:sz w:val="28"/>
          <w:szCs w:val="28"/>
        </w:rPr>
        <w:t xml:space="preserve"> № 12</w:t>
      </w:r>
      <w:r w:rsidR="00E379C6" w:rsidRPr="00D77640">
        <w:rPr>
          <w:rFonts w:ascii="Times New Roman" w:hAnsi="Times New Roman" w:cs="Times New Roman"/>
          <w:bCs/>
          <w:sz w:val="28"/>
          <w:szCs w:val="28"/>
        </w:rPr>
        <w:t>4</w:t>
      </w:r>
      <w:r w:rsidR="00286B5F" w:rsidRPr="00D77640">
        <w:rPr>
          <w:rFonts w:ascii="Times New Roman" w:hAnsi="Times New Roman" w:cs="Times New Roman"/>
          <w:bCs/>
          <w:sz w:val="28"/>
          <w:szCs w:val="28"/>
        </w:rPr>
        <w:t xml:space="preserve">-п), </w:t>
      </w:r>
      <w:r w:rsidR="00286B5F" w:rsidRPr="00D7764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30C5" w:rsidRPr="00D77640" w:rsidRDefault="008F2439" w:rsidP="00601813">
      <w:pPr>
        <w:pStyle w:val="a4"/>
        <w:ind w:firstLine="709"/>
        <w:rPr>
          <w:szCs w:val="28"/>
        </w:rPr>
      </w:pPr>
      <w:r w:rsidRPr="00D77640">
        <w:rPr>
          <w:szCs w:val="28"/>
        </w:rPr>
        <w:t>2. </w:t>
      </w:r>
      <w:r w:rsidR="009D6500" w:rsidRPr="00D77640">
        <w:rPr>
          <w:szCs w:val="28"/>
        </w:rPr>
        <w:t>Настоящий приказ</w:t>
      </w:r>
      <w:r w:rsidR="000630C5" w:rsidRPr="00D77640">
        <w:rPr>
          <w:szCs w:val="28"/>
        </w:rPr>
        <w:t xml:space="preserve"> вступ</w:t>
      </w:r>
      <w:r w:rsidRPr="00D77640">
        <w:rPr>
          <w:szCs w:val="28"/>
        </w:rPr>
        <w:t>ает в силу со дня его официального опубликования и распространяет свое действие на правоотно</w:t>
      </w:r>
      <w:r w:rsidR="00A3322A" w:rsidRPr="00D77640">
        <w:rPr>
          <w:szCs w:val="28"/>
        </w:rPr>
        <w:t>шения, возникшие с 1 января 2016</w:t>
      </w:r>
      <w:r w:rsidRPr="00D77640">
        <w:rPr>
          <w:szCs w:val="28"/>
        </w:rPr>
        <w:t xml:space="preserve"> года</w:t>
      </w:r>
      <w:r w:rsidR="000630C5" w:rsidRPr="00D77640">
        <w:rPr>
          <w:szCs w:val="28"/>
        </w:rPr>
        <w:t>.</w:t>
      </w:r>
    </w:p>
    <w:p w:rsidR="00C526A2" w:rsidRPr="00D77640" w:rsidRDefault="00C526A2" w:rsidP="00063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A2" w:rsidRPr="00D77640" w:rsidRDefault="00C526A2" w:rsidP="00E27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A2" w:rsidRPr="00D77640" w:rsidRDefault="00C52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7D" w:rsidRPr="00D77640" w:rsidRDefault="00E2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40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E27E7D" w:rsidRPr="00D77640" w:rsidRDefault="00E2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40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- </w:t>
      </w:r>
    </w:p>
    <w:p w:rsidR="00C526A2" w:rsidRPr="00D77640" w:rsidRDefault="00E27E7D" w:rsidP="008F2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40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Pr="00D77640">
        <w:rPr>
          <w:rFonts w:ascii="Times New Roman" w:hAnsi="Times New Roman" w:cs="Times New Roman"/>
          <w:sz w:val="28"/>
          <w:szCs w:val="28"/>
        </w:rPr>
        <w:tab/>
      </w:r>
      <w:r w:rsidRPr="00D77640">
        <w:rPr>
          <w:rFonts w:ascii="Times New Roman" w:hAnsi="Times New Roman" w:cs="Times New Roman"/>
          <w:sz w:val="28"/>
          <w:szCs w:val="28"/>
        </w:rPr>
        <w:tab/>
      </w:r>
      <w:r w:rsidRPr="00D77640">
        <w:rPr>
          <w:rFonts w:ascii="Times New Roman" w:hAnsi="Times New Roman" w:cs="Times New Roman"/>
          <w:sz w:val="28"/>
          <w:szCs w:val="28"/>
        </w:rPr>
        <w:tab/>
      </w:r>
      <w:r w:rsidRPr="00D77640">
        <w:rPr>
          <w:rFonts w:ascii="Times New Roman" w:hAnsi="Times New Roman" w:cs="Times New Roman"/>
          <w:sz w:val="28"/>
          <w:szCs w:val="28"/>
        </w:rPr>
        <w:tab/>
      </w:r>
      <w:r w:rsidRPr="00D77640">
        <w:rPr>
          <w:rFonts w:ascii="Times New Roman" w:hAnsi="Times New Roman" w:cs="Times New Roman"/>
          <w:sz w:val="28"/>
          <w:szCs w:val="28"/>
        </w:rPr>
        <w:tab/>
      </w:r>
      <w:r w:rsidRPr="00D77640">
        <w:rPr>
          <w:rFonts w:ascii="Times New Roman" w:hAnsi="Times New Roman" w:cs="Times New Roman"/>
          <w:sz w:val="28"/>
          <w:szCs w:val="28"/>
        </w:rPr>
        <w:tab/>
      </w:r>
      <w:r w:rsidR="008237FA" w:rsidRPr="00D77640">
        <w:rPr>
          <w:rFonts w:ascii="Times New Roman" w:hAnsi="Times New Roman" w:cs="Times New Roman"/>
          <w:sz w:val="28"/>
          <w:szCs w:val="28"/>
        </w:rPr>
        <w:t xml:space="preserve">      </w:t>
      </w:r>
      <w:r w:rsidRPr="00D77640">
        <w:rPr>
          <w:rFonts w:ascii="Times New Roman" w:hAnsi="Times New Roman" w:cs="Times New Roman"/>
          <w:sz w:val="28"/>
          <w:szCs w:val="28"/>
        </w:rPr>
        <w:t xml:space="preserve">  В.Н. Ильин</w:t>
      </w:r>
    </w:p>
    <w:p w:rsidR="00C526A2" w:rsidRPr="00D77640" w:rsidRDefault="00C52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526A2" w:rsidRPr="00D77640" w:rsidSect="00487892"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bookmarkStart w:id="1" w:name="Par26"/>
      <w:bookmarkEnd w:id="1"/>
    </w:p>
    <w:p w:rsidR="001E5D39" w:rsidRPr="00D77640" w:rsidRDefault="001E5D39" w:rsidP="008F2439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0"/>
        <w:rPr>
          <w:rFonts w:ascii="Times New Roman" w:hAnsi="Times New Roman" w:cs="Times New Roman"/>
          <w:sz w:val="28"/>
          <w:szCs w:val="28"/>
        </w:rPr>
      </w:pPr>
      <w:r w:rsidRPr="00D776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5D39" w:rsidRPr="00D77640" w:rsidRDefault="009D6500" w:rsidP="008F243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D77640">
        <w:rPr>
          <w:rFonts w:ascii="Times New Roman" w:hAnsi="Times New Roman" w:cs="Times New Roman"/>
          <w:sz w:val="28"/>
          <w:szCs w:val="28"/>
        </w:rPr>
        <w:t>к приказу</w:t>
      </w:r>
      <w:r w:rsidR="001E5D39" w:rsidRPr="00D77640">
        <w:rPr>
          <w:rFonts w:ascii="Times New Roman" w:hAnsi="Times New Roman" w:cs="Times New Roman"/>
          <w:sz w:val="28"/>
          <w:szCs w:val="28"/>
        </w:rPr>
        <w:t xml:space="preserve"> ДРП НАО</w:t>
      </w:r>
    </w:p>
    <w:p w:rsidR="005E4A61" w:rsidRPr="00D77640" w:rsidRDefault="000A59F9" w:rsidP="008F243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</w:t>
      </w:r>
      <w:r w:rsidR="00E379C6" w:rsidRPr="00D77640">
        <w:rPr>
          <w:rFonts w:ascii="Times New Roman" w:hAnsi="Times New Roman" w:cs="Times New Roman"/>
          <w:sz w:val="28"/>
          <w:szCs w:val="28"/>
        </w:rPr>
        <w:t>2016</w:t>
      </w:r>
      <w:r w:rsidR="009D6500" w:rsidRPr="00D77640">
        <w:rPr>
          <w:rFonts w:ascii="Times New Roman" w:hAnsi="Times New Roman" w:cs="Times New Roman"/>
          <w:sz w:val="28"/>
          <w:szCs w:val="28"/>
        </w:rPr>
        <w:t xml:space="preserve"> №</w:t>
      </w:r>
      <w:r w:rsidR="001E5D39" w:rsidRPr="00D77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E5D39" w:rsidRPr="00D77640" w:rsidRDefault="00F55432" w:rsidP="008F243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D77640">
        <w:rPr>
          <w:rFonts w:ascii="Times New Roman" w:hAnsi="Times New Roman" w:cs="Times New Roman"/>
          <w:sz w:val="28"/>
          <w:szCs w:val="28"/>
        </w:rPr>
        <w:t>«</w:t>
      </w:r>
      <w:r w:rsidR="001E5D39" w:rsidRPr="00D77640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1E5D39" w:rsidRPr="00D77640" w:rsidRDefault="001E5D39" w:rsidP="008F243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D77640">
        <w:rPr>
          <w:rFonts w:ascii="Times New Roman" w:hAnsi="Times New Roman" w:cs="Times New Roman"/>
          <w:sz w:val="28"/>
          <w:szCs w:val="28"/>
        </w:rPr>
        <w:t>детализированных мероприятий</w:t>
      </w:r>
    </w:p>
    <w:p w:rsidR="001E5D39" w:rsidRPr="00D77640" w:rsidRDefault="001E5D39" w:rsidP="008F243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D77640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1E5D39" w:rsidRPr="00D77640" w:rsidRDefault="001E5D39" w:rsidP="008F243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D77640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1E5D39" w:rsidRPr="00D77640" w:rsidRDefault="00F55432" w:rsidP="008F243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D77640">
        <w:rPr>
          <w:rFonts w:ascii="Times New Roman" w:hAnsi="Times New Roman" w:cs="Times New Roman"/>
          <w:sz w:val="28"/>
          <w:szCs w:val="28"/>
        </w:rPr>
        <w:t>«</w:t>
      </w:r>
      <w:r w:rsidR="001E5D39" w:rsidRPr="00D77640">
        <w:rPr>
          <w:rFonts w:ascii="Times New Roman" w:hAnsi="Times New Roman" w:cs="Times New Roman"/>
          <w:sz w:val="28"/>
          <w:szCs w:val="28"/>
        </w:rPr>
        <w:t>Сохранение и развитие коренных</w:t>
      </w:r>
      <w:r w:rsidR="008F2439" w:rsidRPr="00D77640">
        <w:rPr>
          <w:rFonts w:ascii="Times New Roman" w:hAnsi="Times New Roman" w:cs="Times New Roman"/>
          <w:sz w:val="28"/>
          <w:szCs w:val="28"/>
        </w:rPr>
        <w:t xml:space="preserve"> </w:t>
      </w:r>
      <w:r w:rsidR="001E5D39" w:rsidRPr="00D77640">
        <w:rPr>
          <w:rFonts w:ascii="Times New Roman" w:hAnsi="Times New Roman" w:cs="Times New Roman"/>
          <w:sz w:val="28"/>
          <w:szCs w:val="28"/>
        </w:rPr>
        <w:t>малочисленных народов Севера в</w:t>
      </w:r>
      <w:r w:rsidR="008F2439" w:rsidRPr="00D77640">
        <w:rPr>
          <w:rFonts w:ascii="Times New Roman" w:hAnsi="Times New Roman" w:cs="Times New Roman"/>
          <w:sz w:val="28"/>
          <w:szCs w:val="28"/>
        </w:rPr>
        <w:t xml:space="preserve"> </w:t>
      </w:r>
      <w:r w:rsidRPr="00D77640">
        <w:rPr>
          <w:rFonts w:ascii="Times New Roman" w:hAnsi="Times New Roman" w:cs="Times New Roman"/>
          <w:sz w:val="28"/>
          <w:szCs w:val="28"/>
        </w:rPr>
        <w:t>Ненецком автономном округе»</w:t>
      </w:r>
    </w:p>
    <w:p w:rsidR="00C526A2" w:rsidRPr="00D77640" w:rsidRDefault="00C52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5432" w:rsidRPr="00D77640" w:rsidRDefault="00F5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7"/>
      <w:bookmarkEnd w:id="2"/>
    </w:p>
    <w:p w:rsidR="00F55432" w:rsidRPr="00D77640" w:rsidRDefault="00F5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2439" w:rsidRPr="00D77640" w:rsidRDefault="008F2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26A2" w:rsidRPr="00D77640" w:rsidRDefault="00C52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7640">
        <w:rPr>
          <w:rFonts w:ascii="Times New Roman" w:hAnsi="Times New Roman" w:cs="Times New Roman"/>
          <w:b/>
          <w:bCs/>
        </w:rPr>
        <w:t>ПЕРЕЧЕНЬ</w:t>
      </w:r>
    </w:p>
    <w:p w:rsidR="00C526A2" w:rsidRPr="00D77640" w:rsidRDefault="00C52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7640">
        <w:rPr>
          <w:rFonts w:ascii="Times New Roman" w:hAnsi="Times New Roman" w:cs="Times New Roman"/>
          <w:b/>
          <w:bCs/>
        </w:rPr>
        <w:t>ДЕТАЛИЗИРОВАННЫХ МЕРОПРИЯТИЙ ГОСУДАРСТВЕННОЙ ПРОГРАММЫ</w:t>
      </w:r>
    </w:p>
    <w:p w:rsidR="00C526A2" w:rsidRPr="00D77640" w:rsidRDefault="00C52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7640">
        <w:rPr>
          <w:rFonts w:ascii="Times New Roman" w:hAnsi="Times New Roman" w:cs="Times New Roman"/>
          <w:b/>
          <w:bCs/>
        </w:rPr>
        <w:t xml:space="preserve">НЕНЕЦКОГО АВТОНОМНОГО ОКРУГА </w:t>
      </w:r>
      <w:r w:rsidR="00F55432" w:rsidRPr="00D77640">
        <w:rPr>
          <w:rFonts w:ascii="Times New Roman" w:hAnsi="Times New Roman" w:cs="Times New Roman"/>
          <w:b/>
          <w:bCs/>
        </w:rPr>
        <w:t>«</w:t>
      </w:r>
      <w:r w:rsidRPr="00D77640">
        <w:rPr>
          <w:rFonts w:ascii="Times New Roman" w:hAnsi="Times New Roman" w:cs="Times New Roman"/>
          <w:b/>
          <w:bCs/>
        </w:rPr>
        <w:t>СОХРАНЕНИЕ И РАЗВИТИЕ КОРЕННЫХ</w:t>
      </w:r>
    </w:p>
    <w:p w:rsidR="00C526A2" w:rsidRPr="00D77640" w:rsidRDefault="00C52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7640">
        <w:rPr>
          <w:rFonts w:ascii="Times New Roman" w:hAnsi="Times New Roman" w:cs="Times New Roman"/>
          <w:b/>
          <w:bCs/>
        </w:rPr>
        <w:t>МАЛОЧИСЛЕННЫХ НАРОДОВ СЕВЕ</w:t>
      </w:r>
      <w:r w:rsidR="00F55432" w:rsidRPr="00D77640">
        <w:rPr>
          <w:rFonts w:ascii="Times New Roman" w:hAnsi="Times New Roman" w:cs="Times New Roman"/>
          <w:b/>
          <w:bCs/>
        </w:rPr>
        <w:t>РА В НЕНЕЦКОМ АВТОНОМНОМ ОКРУГЕ»</w:t>
      </w:r>
      <w:r w:rsidR="00D05735" w:rsidRPr="00D77640">
        <w:rPr>
          <w:rFonts w:ascii="Times New Roman" w:hAnsi="Times New Roman" w:cs="Times New Roman"/>
          <w:b/>
          <w:bCs/>
        </w:rPr>
        <w:t xml:space="preserve"> НА 2016 ГОД</w:t>
      </w:r>
    </w:p>
    <w:p w:rsidR="001E67C5" w:rsidRPr="00D77640" w:rsidRDefault="001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45C7" w:rsidRPr="00D77640" w:rsidRDefault="00804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"/>
        <w:gridCol w:w="6238"/>
        <w:gridCol w:w="2977"/>
        <w:gridCol w:w="1417"/>
        <w:gridCol w:w="1560"/>
        <w:gridCol w:w="1842"/>
      </w:tblGrid>
      <w:tr w:rsidR="00D77640" w:rsidRPr="00D77640" w:rsidTr="00DA1BE9">
        <w:trPr>
          <w:trHeight w:val="1158"/>
          <w:tblCellSpacing w:w="5" w:type="nil"/>
        </w:trPr>
        <w:tc>
          <w:tcPr>
            <w:tcW w:w="783" w:type="dxa"/>
            <w:vAlign w:val="center"/>
          </w:tcPr>
          <w:p w:rsidR="005C5467" w:rsidRPr="00D77640" w:rsidRDefault="005C5467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№</w:t>
            </w:r>
          </w:p>
          <w:p w:rsidR="005C5467" w:rsidRPr="00D77640" w:rsidRDefault="005C5467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38" w:type="dxa"/>
            <w:vAlign w:val="center"/>
          </w:tcPr>
          <w:p w:rsidR="005C5467" w:rsidRPr="00D77640" w:rsidRDefault="005C5467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Наименование подпрограммы, мероприятия</w:t>
            </w:r>
          </w:p>
        </w:tc>
        <w:tc>
          <w:tcPr>
            <w:tcW w:w="2977" w:type="dxa"/>
            <w:vAlign w:val="center"/>
          </w:tcPr>
          <w:p w:rsidR="005C5467" w:rsidRPr="00D77640" w:rsidRDefault="005C5467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417" w:type="dxa"/>
            <w:vAlign w:val="center"/>
          </w:tcPr>
          <w:p w:rsidR="005C5467" w:rsidRPr="00D77640" w:rsidRDefault="005C5467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93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Срок начала реализации мероприятия</w:t>
            </w:r>
          </w:p>
        </w:tc>
        <w:tc>
          <w:tcPr>
            <w:tcW w:w="1560" w:type="dxa"/>
            <w:vAlign w:val="center"/>
          </w:tcPr>
          <w:p w:rsidR="005C5467" w:rsidRPr="00D77640" w:rsidRDefault="005C5467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Срок окончания реализации мероприятия</w:t>
            </w:r>
          </w:p>
        </w:tc>
        <w:tc>
          <w:tcPr>
            <w:tcW w:w="1842" w:type="dxa"/>
            <w:vAlign w:val="center"/>
          </w:tcPr>
          <w:p w:rsidR="005C5467" w:rsidRPr="00D77640" w:rsidRDefault="005C5467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Объем финансирования, (тыс. рублей)</w:t>
            </w:r>
          </w:p>
          <w:p w:rsidR="005C5467" w:rsidRPr="00D77640" w:rsidRDefault="005C5467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на 2016 год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  <w:vAlign w:val="center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center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5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Организация этносоциологического исследования и создание информационных карт социально-экономической организации жизни коренных малочисленных народов Севера в населенных пунктах Ненецкого автономного округа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Мероприятия по поддержке традиционного образа жизни и хозяйствования коренных малочисленных народов Севера Ненецкого автономного округа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7640">
              <w:rPr>
                <w:rFonts w:ascii="Times New Roman" w:hAnsi="Times New Roman" w:cs="Times New Roman"/>
                <w:bCs/>
              </w:rPr>
              <w:t>1 000,0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lastRenderedPageBreak/>
              <w:t>2.1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Приобретение материалов для поддержки традиционного образа жизни, обустройства быта и обновления кочевого жилья оленеводов и чумработниц семейно-родовых общин коренных малочисленных народов Севера в Ненецком автономном округе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2.2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Приобретение орудий лова для семейно-родовых общин коренных малочисленных народов Севера в Ненецком автономном округе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2.3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семинаров по правовому информированию и правовому просвещению для представителей общин коренных малочисленных народов Севера в Ненецком автономном округе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2.4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Приобретение средств спутниковой связи (мобильные абонентские терминалы)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2.5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Предоставление грантов на обеспечение деятельности семейным (родовым) общинам коренных малочисленных народов Севера в Ненецком автономном округе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1 000,0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Организация рейсов с целью вывоза к месту учебы и обратно студентов из числа детей оленеводов и чумработниц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традиционного праздник</w:t>
            </w:r>
            <w:r w:rsidR="00C636A9">
              <w:rPr>
                <w:rFonts w:ascii="Times New Roman" w:hAnsi="Times New Roman" w:cs="Times New Roman"/>
              </w:rPr>
              <w:t>а Ненецкого автономного округа - Д</w:t>
            </w:r>
            <w:r w:rsidR="003D643C">
              <w:rPr>
                <w:rFonts w:ascii="Times New Roman" w:hAnsi="Times New Roman" w:cs="Times New Roman"/>
              </w:rPr>
              <w:t>е</w:t>
            </w:r>
            <w:r w:rsidR="00C636A9">
              <w:rPr>
                <w:rFonts w:ascii="Times New Roman" w:hAnsi="Times New Roman" w:cs="Times New Roman"/>
              </w:rPr>
              <w:t>н</w:t>
            </w:r>
            <w:r w:rsidR="003D643C">
              <w:rPr>
                <w:rFonts w:ascii="Times New Roman" w:hAnsi="Times New Roman" w:cs="Times New Roman"/>
              </w:rPr>
              <w:t>ь</w:t>
            </w:r>
            <w:r w:rsidR="00C636A9">
              <w:rPr>
                <w:rFonts w:ascii="Times New Roman" w:hAnsi="Times New Roman" w:cs="Times New Roman"/>
              </w:rPr>
              <w:t xml:space="preserve"> оленя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764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Мероприятия по сохранению и развитию культуры и искусства коренных малочисленных народов Севера Ненецкого автономного округа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shd w:val="clear" w:color="auto" w:fill="FFFFFF" w:themeFill="background1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1 365,2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5.1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Обеспечение участия творческих коллективов в окружных, межрегиональных, международных культурно-массовых мероприятиях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65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733,7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br w:type="page"/>
            </w:r>
            <w:r w:rsidRPr="00D77640">
              <w:rPr>
                <w:rFonts w:ascii="Times New Roman" w:hAnsi="Times New Roman" w:cs="Times New Roman"/>
              </w:rPr>
              <w:t>5.1.1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Участие делегации Ненецкого автономного округа в Международной выставке-ярмарке «Сокровища Севера»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733,7</w:t>
            </w:r>
          </w:p>
        </w:tc>
      </w:tr>
      <w:tr w:rsidR="00D77640" w:rsidRPr="00D77640" w:rsidTr="00DA1BE9">
        <w:trPr>
          <w:trHeight w:val="968"/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5.1.2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7640">
              <w:rPr>
                <w:rFonts w:ascii="Times New Roman" w:hAnsi="Times New Roman" w:cs="Times New Roman"/>
                <w:bCs/>
              </w:rPr>
              <w:t>Участие народного ненецкого молодежного ансамбля песни и танца «Хаяр» во Всероссийском фестивале творчества коренных малочисленных народов Севера, Сибири и Дальнего Востока РФ в «Кочевье Севера»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764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5.2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Обеспечение участия представителей малочисленных народов Севера в окружных, межрегиональных, международных культурно-массовых мероприятиях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7640">
              <w:rPr>
                <w:rFonts w:ascii="Times New Roman" w:hAnsi="Times New Roman" w:cs="Times New Roman"/>
                <w:bCs/>
              </w:rPr>
              <w:t>631,5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5.2.1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Участие в стажировках мастеров народных промыслов в центрах искусств и декоративно-прикладного творчества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lastRenderedPageBreak/>
              <w:t>5.2.2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2F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 xml:space="preserve">Помощь в проведении традиционного праздника </w:t>
            </w:r>
            <w:r w:rsidR="002F3FB4">
              <w:rPr>
                <w:rFonts w:ascii="Times New Roman" w:hAnsi="Times New Roman" w:cs="Times New Roman"/>
              </w:rPr>
              <w:t xml:space="preserve">- </w:t>
            </w:r>
            <w:r w:rsidRPr="00D77640">
              <w:rPr>
                <w:rFonts w:ascii="Times New Roman" w:hAnsi="Times New Roman" w:cs="Times New Roman"/>
              </w:rPr>
              <w:t>День Оленя в общине оленеводов «Ямб-то»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764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5.2.3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Обеспечение проведения VI-го Съезда оленеводов Ненецкого автономного округа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5.2.4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CD3A95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</w:t>
            </w:r>
            <w:r w:rsidR="00A80842" w:rsidRPr="00D77640">
              <w:rPr>
                <w:rFonts w:ascii="Times New Roman" w:hAnsi="Times New Roman" w:cs="Times New Roman"/>
              </w:rPr>
              <w:t xml:space="preserve"> Съезда коренных малочисленных народов Севера Ненецкого автономного округа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631,5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5.2.5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Участие в обучающем семинаре «Развитие северных традиционных промыслов. Переработка побочной продукции оленеводства»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5.2.6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Приобретение материалов для организации выставок художников изобразительного искусства из числа коренных малочисленных народов Севера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br w:type="page"/>
            </w:r>
            <w:r w:rsidRPr="00D77640">
              <w:rPr>
                <w:rFonts w:ascii="Times New Roman" w:hAnsi="Times New Roman" w:cs="Times New Roman"/>
              </w:rPr>
              <w:t>5.2.7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Организация поездки мастеров декоративно-прикладного искусства по маршруту: село Несь – город Нарьян-Мар для проведения мастер-класса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8F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6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Мероприятия по информационному обеспечению коренных малочисленных народов Севера Ненецкого автономного округа</w:t>
            </w:r>
          </w:p>
        </w:tc>
        <w:tc>
          <w:tcPr>
            <w:tcW w:w="2977" w:type="dxa"/>
          </w:tcPr>
          <w:p w:rsidR="00A80842" w:rsidRPr="00D77640" w:rsidRDefault="00A80842" w:rsidP="008F2439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8F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8F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8F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525,0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6.1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Организация годовой подписки на периодические печатные издания (газеты - «Нярьяна Вындер», «Аргументы и Факты», «Здоровье от природы» и журналы «Сельская новь», «Охота», «Работница» для оленеводческих хозяйств)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525,0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Субсидии бюджетным учреждениям Ненецкого автономного округа на организацию и проведение  мероприятий по сохранению, развитию и популяризации национальных видов спорта Ненецкого автономного округа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НАО/ДОКиС НАО/ГБУ ДО НАО «Ледовый дворец спорта «Труд»/ГБУ НАО «ЦАТ»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4 778,9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7.1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Обеспечение участия в спортивно-массовых мероприятиях (кубки, первенства, чемпионаты) по национальным видам спорта</w:t>
            </w:r>
          </w:p>
        </w:tc>
        <w:tc>
          <w:tcPr>
            <w:tcW w:w="2977" w:type="dxa"/>
          </w:tcPr>
          <w:p w:rsidR="00A80842" w:rsidRPr="00D77640" w:rsidRDefault="00A80842" w:rsidP="006921A9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 xml:space="preserve">ДРП НАО/ДОКиС НАО/ГБУ ДО НАО «Ледовый дворец спорта «Труд» 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2 669,0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7.1.1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Помощь спортсменам, тренерам, сопровождающим лицам  в участии в Кубке Ненецкого автономного округа по национальным видам спорта</w:t>
            </w:r>
          </w:p>
        </w:tc>
        <w:tc>
          <w:tcPr>
            <w:tcW w:w="2977" w:type="dxa"/>
          </w:tcPr>
          <w:p w:rsidR="00A80842" w:rsidRPr="00D77640" w:rsidRDefault="00A80842" w:rsidP="002C1B26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НАО/ДОКиС НАО/ГБУ ДО НАО «Ледовый дворец спорта «Труд»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478,3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7.1.2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Помощь спортсменам, тренерам, сопровождающим лицам в участии в Первенстве и Чемпионате Ненецкого автономного округа по национальным видам спорта</w:t>
            </w:r>
          </w:p>
        </w:tc>
        <w:tc>
          <w:tcPr>
            <w:tcW w:w="2977" w:type="dxa"/>
          </w:tcPr>
          <w:p w:rsidR="00A80842" w:rsidRPr="00D77640" w:rsidRDefault="00A80842" w:rsidP="002C1B26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НАО/ДОКиС НАО/ГБУ ДО НАО «Ледовый дворец спорта «Труд»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607,0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7.1.3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Помощь спортсменам, тренерам, сопровождающим лицам в участии в Кубке России по национальным видам спорта</w:t>
            </w:r>
          </w:p>
        </w:tc>
        <w:tc>
          <w:tcPr>
            <w:tcW w:w="2977" w:type="dxa"/>
          </w:tcPr>
          <w:p w:rsidR="00A80842" w:rsidRPr="00D77640" w:rsidRDefault="00A80842" w:rsidP="002C1B26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 xml:space="preserve">ДРП НАО/ДОКиС НАО/ГБУ ДО НАО «Ледовый дворец </w:t>
            </w:r>
            <w:r w:rsidRPr="00D77640">
              <w:rPr>
                <w:rFonts w:ascii="Times New Roman" w:hAnsi="Times New Roman" w:cs="Times New Roman"/>
              </w:rPr>
              <w:lastRenderedPageBreak/>
              <w:t>спорта «Труд»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713,7</w:t>
            </w:r>
          </w:p>
        </w:tc>
      </w:tr>
      <w:tr w:rsidR="00D77640" w:rsidRPr="00D77640" w:rsidTr="00DA1BE9">
        <w:trPr>
          <w:trHeight w:val="253"/>
          <w:tblCellSpacing w:w="5" w:type="nil"/>
        </w:trPr>
        <w:tc>
          <w:tcPr>
            <w:tcW w:w="783" w:type="dxa"/>
            <w:vMerge w:val="restart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lastRenderedPageBreak/>
              <w:br w:type="page"/>
            </w:r>
            <w:r w:rsidRPr="00D77640">
              <w:rPr>
                <w:rFonts w:ascii="Times New Roman" w:hAnsi="Times New Roman" w:cs="Times New Roman"/>
              </w:rPr>
              <w:t>7.1.4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vMerge w:val="restart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Помощь спортсменам, тренерам, сопровождающим лицам  в участии в Первенстве и Чемпионате России по национальным видам спорта</w:t>
            </w:r>
          </w:p>
        </w:tc>
        <w:tc>
          <w:tcPr>
            <w:tcW w:w="2977" w:type="dxa"/>
            <w:vMerge w:val="restart"/>
          </w:tcPr>
          <w:p w:rsidR="00A80842" w:rsidRPr="00D77640" w:rsidRDefault="00A80842" w:rsidP="002C1B26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НАО/ДОКиС НАО/ГБУ ДО НАО «Ледовый дворец спорта «Труд»</w:t>
            </w:r>
          </w:p>
        </w:tc>
        <w:tc>
          <w:tcPr>
            <w:tcW w:w="1417" w:type="dxa"/>
            <w:vMerge w:val="restart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vMerge w:val="restart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vMerge w:val="restart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870,0</w:t>
            </w:r>
          </w:p>
        </w:tc>
      </w:tr>
      <w:tr w:rsidR="00D77640" w:rsidRPr="00D77640" w:rsidTr="00DA1BE9">
        <w:trPr>
          <w:trHeight w:val="253"/>
          <w:tblCellSpacing w:w="5" w:type="nil"/>
        </w:trPr>
        <w:tc>
          <w:tcPr>
            <w:tcW w:w="783" w:type="dxa"/>
            <w:vMerge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Merge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640" w:rsidRPr="00D77640" w:rsidTr="00DA1BE9">
        <w:trPr>
          <w:trHeight w:val="253"/>
          <w:tblCellSpacing w:w="5" w:type="nil"/>
        </w:trPr>
        <w:tc>
          <w:tcPr>
            <w:tcW w:w="783" w:type="dxa"/>
            <w:vMerge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Merge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7.1.5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 xml:space="preserve">Помощь спортсменам, тренерам, сопровождающим лицам в участии в соревнованиях по национальным видам спорта на Кубок Губернатора Ямало-Ненецкого </w:t>
            </w:r>
            <w:r w:rsidR="00CB670A">
              <w:rPr>
                <w:rFonts w:ascii="Times New Roman" w:hAnsi="Times New Roman" w:cs="Times New Roman"/>
              </w:rPr>
              <w:t xml:space="preserve">автономного </w:t>
            </w:r>
            <w:r w:rsidRPr="00D77640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977" w:type="dxa"/>
          </w:tcPr>
          <w:p w:rsidR="00A80842" w:rsidRPr="00D77640" w:rsidRDefault="00A80842" w:rsidP="002C1B26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НАО/ДОКиС НАО/ГБУ ДО НАО «Ледовый дворец спорта «Труд»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7C12D7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7.2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Организация и проведение спортивных состязаний и национальных игр среди оленеводов Ненецкого автономного округа</w:t>
            </w:r>
          </w:p>
        </w:tc>
        <w:tc>
          <w:tcPr>
            <w:tcW w:w="2977" w:type="dxa"/>
          </w:tcPr>
          <w:p w:rsidR="00A80842" w:rsidRPr="00D77640" w:rsidRDefault="00A80842" w:rsidP="002C1B26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НАО/ДОКиС НАО/ГБУ НАО «ЦАТ»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2 109,9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7.2.1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 xml:space="preserve">Проведение спортивных состязаний оленеводов </w:t>
            </w:r>
            <w:r w:rsidR="00C71F04">
              <w:rPr>
                <w:rFonts w:ascii="Times New Roman" w:hAnsi="Times New Roman" w:cs="Times New Roman"/>
              </w:rPr>
              <w:t xml:space="preserve">Ненецкого автономного округа </w:t>
            </w:r>
            <w:r w:rsidRPr="00D77640">
              <w:rPr>
                <w:rFonts w:ascii="Times New Roman" w:hAnsi="Times New Roman" w:cs="Times New Roman"/>
              </w:rPr>
              <w:t>«Сямянхат Мерета» («Самый Быстрый»)</w:t>
            </w:r>
          </w:p>
        </w:tc>
        <w:tc>
          <w:tcPr>
            <w:tcW w:w="2977" w:type="dxa"/>
          </w:tcPr>
          <w:p w:rsidR="00A80842" w:rsidRPr="00D77640" w:rsidRDefault="00A80842" w:rsidP="002C1B26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НАО/ДОКиС НАО/ГБУ НАО «ЦАТ»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972,1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7.2.2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Зимних национальных игр «Канин Мэбета» («Канинские Богатыри»)</w:t>
            </w:r>
          </w:p>
        </w:tc>
        <w:tc>
          <w:tcPr>
            <w:tcW w:w="2977" w:type="dxa"/>
          </w:tcPr>
          <w:p w:rsidR="00A80842" w:rsidRPr="00D77640" w:rsidRDefault="00A80842" w:rsidP="002C1B26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НАО/ДОКиС НАО/ГБУ НАО «ЦАТ»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7.2.3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спортивных состязаний среди оленеводов на национальном празднике «День Ворона»</w:t>
            </w:r>
          </w:p>
        </w:tc>
        <w:tc>
          <w:tcPr>
            <w:tcW w:w="2977" w:type="dxa"/>
          </w:tcPr>
          <w:p w:rsidR="00A80842" w:rsidRPr="00D77640" w:rsidRDefault="00A80842" w:rsidP="002C1B26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НАО/ДОКиС НАО/ГБУ НАО «ЦАТ»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7.2.4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 xml:space="preserve">Обеспечение проведения в оленеводческих хозяйствах спортивных состязаний среди оленеводов </w:t>
            </w:r>
          </w:p>
        </w:tc>
        <w:tc>
          <w:tcPr>
            <w:tcW w:w="2977" w:type="dxa"/>
          </w:tcPr>
          <w:p w:rsidR="00A80842" w:rsidRPr="00D77640" w:rsidRDefault="00A80842" w:rsidP="00473F29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НАО/ДОКиС НАО/ГБУ НАО «ЦАТ»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1 137,8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7.3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спортивных тренировочных сборов для членов, тренеров, сопровождающих лиц окружных команд по национальным видам спорта</w:t>
            </w:r>
          </w:p>
        </w:tc>
        <w:tc>
          <w:tcPr>
            <w:tcW w:w="2977" w:type="dxa"/>
          </w:tcPr>
          <w:p w:rsidR="00A80842" w:rsidRPr="00D77640" w:rsidRDefault="00A80842" w:rsidP="00326489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НАО/ДОКиС НАО/ГБУ ДО НАО «Ледовый дворец спорта «Труд»/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Мероприятия по сохранению и развитию ненецкого языка в Ненецком автономном округе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724,2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Участие преподавателей ненецкого языка во Всероссийском конкурсе учителей родного языка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Дней ненецкой письменности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655,3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8.2.1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окружного семинара учителей ненецкого языка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336,5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8.2.2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круглого стола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32,6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8.2.3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Окружного конкурса «Лучший портфолио учителя родного языка»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166,7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8.2.4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Изготовление наградной атрибутики для проведения Дней ненецкой письменности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83,7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8.2.5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окружного конкурса «Тотальный диктант по ненецкому языку»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35,8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8.2.6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практикума-марафона «Интервью с журналистами»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8.3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 xml:space="preserve">Проведение конкурса «Лучшее образовательное учреждение, </w:t>
            </w:r>
            <w:r w:rsidRPr="00D77640">
              <w:rPr>
                <w:rFonts w:ascii="Times New Roman" w:hAnsi="Times New Roman" w:cs="Times New Roman"/>
              </w:rPr>
              <w:lastRenderedPageBreak/>
              <w:t>реализующее программы культурного наследия народов (ненцев, коми), проживающих на территории Ненецкого автономного округа»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lastRenderedPageBreak/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lastRenderedPageBreak/>
              <w:t>8.4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конкурса «Лучший переводчик» среди учащихся 9 - 11 классов, изучающих ненецкий язык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8.5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Проведение конкурса «Сохраним язык в семье» среди учащихся 7 - 11 классов, изучающих ненецкий язык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59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68,9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8.6</w:t>
            </w:r>
            <w:r w:rsidR="006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Изготовление видеороликов для участия в очном этапе конкурса «Всероссийский мастер-класс учителей родных, включая русский, языков»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spacing w:after="0" w:line="240" w:lineRule="auto"/>
              <w:jc w:val="center"/>
            </w:pPr>
            <w:r w:rsidRPr="00D77640">
              <w:rPr>
                <w:rFonts w:ascii="Times New Roman" w:hAnsi="Times New Roman" w:cs="Times New Roman"/>
              </w:rPr>
              <w:t>ДРП НАО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Субсидии бюджетным учреждениям  Ненецкого автономного округа на организацию и обеспечение предоставления бесплатной зубопротезной помощи населению, проживающему в населенных пунктах традиционного проживания и традиционной хозяйственной деятельности коренных малочисленных народов Севера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ДЗТ И СЗН НАО/ ГБУЗ НАО «Ненецкая окружная стоматологическая поликлиника»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2 188,0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7640">
              <w:rPr>
                <w:rFonts w:ascii="Times New Roman" w:hAnsi="Times New Roman" w:cs="Times New Roman"/>
              </w:rPr>
              <w:t>Ежегодные единовременные социальные выплаты на возмещение расходов лиц из числа коренных малочисленных народов Севера на прохождение медосмотра с целью трудоустройства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ДЗТ И СЗН НАО/ГКУ НАО «Отделение социальной защиты населения»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7640">
              <w:rPr>
                <w:rFonts w:ascii="Times New Roman" w:hAnsi="Times New Roman" w:cs="Times New Roman"/>
              </w:rPr>
              <w:t>Ежегодные единовременные выплаты</w:t>
            </w:r>
            <w:r w:rsidR="005C5467" w:rsidRPr="00D77640">
              <w:rPr>
                <w:rFonts w:ascii="Times New Roman" w:hAnsi="Times New Roman" w:cs="Times New Roman"/>
              </w:rPr>
              <w:t xml:space="preserve"> </w:t>
            </w:r>
            <w:r w:rsidRPr="00D77640">
              <w:rPr>
                <w:rFonts w:ascii="Times New Roman" w:hAnsi="Times New Roman" w:cs="Times New Roman"/>
              </w:rPr>
              <w:t>лицам из числа коренных малочисленных народов Севера на проезд к месту получения на территории Ненецкого автономного</w:t>
            </w:r>
            <w:r w:rsidR="005C5467" w:rsidRPr="00D77640">
              <w:rPr>
                <w:rFonts w:ascii="Times New Roman" w:hAnsi="Times New Roman" w:cs="Times New Roman"/>
              </w:rPr>
              <w:t xml:space="preserve"> </w:t>
            </w:r>
            <w:r w:rsidRPr="00D77640">
              <w:rPr>
                <w:rFonts w:ascii="Times New Roman" w:hAnsi="Times New Roman" w:cs="Times New Roman"/>
              </w:rPr>
              <w:t>округа платных услуг по медицинскому освидетельствованию для оформления разрешения на хранение и ношение оружия, медицинскому осмотру с целью трудоустройства, наркологической помощи</w:t>
            </w:r>
          </w:p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7640">
              <w:rPr>
                <w:rFonts w:ascii="Times New Roman" w:hAnsi="Times New Roman" w:cs="Times New Roman"/>
              </w:rPr>
              <w:t>и обратно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ДЗТ И СЗН НАО/ГКУ НАО «Отделение социальной защиты населения»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  <w:tr w:rsidR="00D77640" w:rsidRPr="00D77640" w:rsidTr="00DA1BE9">
        <w:trPr>
          <w:tblCellSpacing w:w="5" w:type="nil"/>
        </w:trPr>
        <w:tc>
          <w:tcPr>
            <w:tcW w:w="783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8" w:type="dxa"/>
          </w:tcPr>
          <w:p w:rsidR="00A80842" w:rsidRPr="00D77640" w:rsidRDefault="00A80842" w:rsidP="005C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0">
              <w:rPr>
                <w:rFonts w:ascii="Times New Roman" w:hAnsi="Times New Roman" w:cs="Times New Roman"/>
              </w:rPr>
              <w:t>Субвенции местным бюджетам на осуществление государственного полномочия Ненецкого автономного округа по предоставлению дополнительной меры социальной поддержки в виде бесплатного обеспечения дровами лиц, ведущих кочевой и полукочевой образ жизни</w:t>
            </w:r>
          </w:p>
        </w:tc>
        <w:tc>
          <w:tcPr>
            <w:tcW w:w="297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0">
              <w:rPr>
                <w:rFonts w:ascii="Times New Roman" w:hAnsi="Times New Roman" w:cs="Times New Roman"/>
              </w:rPr>
              <w:t>ДРП НАО, Администрация МО «ЗР»</w:t>
            </w:r>
          </w:p>
        </w:tc>
        <w:tc>
          <w:tcPr>
            <w:tcW w:w="1417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2" w:type="dxa"/>
          </w:tcPr>
          <w:p w:rsidR="00A80842" w:rsidRPr="00D77640" w:rsidRDefault="00A80842" w:rsidP="00F5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64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E62E5" w:rsidRDefault="00AE62E5" w:rsidP="00F55432">
      <w:pPr>
        <w:spacing w:after="0"/>
        <w:rPr>
          <w:rFonts w:ascii="Times New Roman" w:hAnsi="Times New Roman" w:cs="Times New Roman"/>
        </w:rPr>
      </w:pPr>
    </w:p>
    <w:p w:rsidR="008F2439" w:rsidRDefault="008F2439" w:rsidP="00F55432">
      <w:pPr>
        <w:spacing w:after="0"/>
        <w:rPr>
          <w:rFonts w:ascii="Times New Roman" w:hAnsi="Times New Roman" w:cs="Times New Roman"/>
        </w:rPr>
      </w:pPr>
    </w:p>
    <w:p w:rsidR="008F2439" w:rsidRPr="00E27E7D" w:rsidRDefault="008F2439" w:rsidP="00F55432">
      <w:pPr>
        <w:spacing w:after="0"/>
        <w:rPr>
          <w:rFonts w:ascii="Times New Roman" w:hAnsi="Times New Roman" w:cs="Times New Roman"/>
        </w:rPr>
      </w:pPr>
    </w:p>
    <w:p w:rsidR="00E27E7D" w:rsidRPr="00E27E7D" w:rsidRDefault="00E063C4" w:rsidP="00E063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E27E7D" w:rsidRPr="00E27E7D" w:rsidSect="0026430C">
      <w:pgSz w:w="16838" w:h="11905" w:orient="landscape"/>
      <w:pgMar w:top="1701" w:right="1134" w:bottom="850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92" w:rsidRDefault="00487892" w:rsidP="00487892">
      <w:pPr>
        <w:spacing w:after="0" w:line="240" w:lineRule="auto"/>
      </w:pPr>
      <w:r>
        <w:separator/>
      </w:r>
    </w:p>
  </w:endnote>
  <w:endnote w:type="continuationSeparator" w:id="0">
    <w:p w:rsidR="00487892" w:rsidRDefault="00487892" w:rsidP="0048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92" w:rsidRDefault="00487892" w:rsidP="00487892">
      <w:pPr>
        <w:spacing w:after="0" w:line="240" w:lineRule="auto"/>
      </w:pPr>
      <w:r>
        <w:separator/>
      </w:r>
    </w:p>
  </w:footnote>
  <w:footnote w:type="continuationSeparator" w:id="0">
    <w:p w:rsidR="00487892" w:rsidRDefault="00487892" w:rsidP="0048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146071"/>
      <w:docPartObj>
        <w:docPartGallery w:val="Page Numbers (Top of Page)"/>
        <w:docPartUnique/>
      </w:docPartObj>
    </w:sdtPr>
    <w:sdtEndPr/>
    <w:sdtContent>
      <w:p w:rsidR="00487892" w:rsidRDefault="004878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21D">
          <w:rPr>
            <w:noProof/>
          </w:rPr>
          <w:t>5</w:t>
        </w:r>
        <w:r>
          <w:fldChar w:fldCharType="end"/>
        </w:r>
      </w:p>
    </w:sdtContent>
  </w:sdt>
  <w:p w:rsidR="00487892" w:rsidRDefault="004878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A79"/>
    <w:multiLevelType w:val="hybridMultilevel"/>
    <w:tmpl w:val="B9A80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A2"/>
    <w:rsid w:val="00004171"/>
    <w:rsid w:val="00020485"/>
    <w:rsid w:val="00042D99"/>
    <w:rsid w:val="00053BCD"/>
    <w:rsid w:val="00060D9C"/>
    <w:rsid w:val="000630C5"/>
    <w:rsid w:val="000665EA"/>
    <w:rsid w:val="000A59F9"/>
    <w:rsid w:val="000E24A7"/>
    <w:rsid w:val="000F5F32"/>
    <w:rsid w:val="00100592"/>
    <w:rsid w:val="00106F40"/>
    <w:rsid w:val="0011398F"/>
    <w:rsid w:val="001400D4"/>
    <w:rsid w:val="0015721D"/>
    <w:rsid w:val="001A0DC8"/>
    <w:rsid w:val="001D155F"/>
    <w:rsid w:val="001E5D39"/>
    <w:rsid w:val="001E67C5"/>
    <w:rsid w:val="00214F14"/>
    <w:rsid w:val="00263CB8"/>
    <w:rsid w:val="0026430C"/>
    <w:rsid w:val="00286B5F"/>
    <w:rsid w:val="002B1E2F"/>
    <w:rsid w:val="002C1B26"/>
    <w:rsid w:val="002E7F0D"/>
    <w:rsid w:val="002F3FB4"/>
    <w:rsid w:val="003113C1"/>
    <w:rsid w:val="0031626A"/>
    <w:rsid w:val="003167EB"/>
    <w:rsid w:val="00326489"/>
    <w:rsid w:val="0035282C"/>
    <w:rsid w:val="00384832"/>
    <w:rsid w:val="003949CF"/>
    <w:rsid w:val="003A0D9A"/>
    <w:rsid w:val="003B0A04"/>
    <w:rsid w:val="003D5833"/>
    <w:rsid w:val="003D643C"/>
    <w:rsid w:val="00426A14"/>
    <w:rsid w:val="00441C47"/>
    <w:rsid w:val="004651A9"/>
    <w:rsid w:val="00473F29"/>
    <w:rsid w:val="00487892"/>
    <w:rsid w:val="004C1AF1"/>
    <w:rsid w:val="00587A93"/>
    <w:rsid w:val="00596340"/>
    <w:rsid w:val="005C12B8"/>
    <w:rsid w:val="005C37BF"/>
    <w:rsid w:val="005C5467"/>
    <w:rsid w:val="005D0B0E"/>
    <w:rsid w:val="005D6523"/>
    <w:rsid w:val="005E4A61"/>
    <w:rsid w:val="005F0E5F"/>
    <w:rsid w:val="00601813"/>
    <w:rsid w:val="00606D54"/>
    <w:rsid w:val="00640A67"/>
    <w:rsid w:val="0065102A"/>
    <w:rsid w:val="00654166"/>
    <w:rsid w:val="0067757A"/>
    <w:rsid w:val="00682627"/>
    <w:rsid w:val="006921A9"/>
    <w:rsid w:val="006A565D"/>
    <w:rsid w:val="006A7A6B"/>
    <w:rsid w:val="006B2905"/>
    <w:rsid w:val="006D49D3"/>
    <w:rsid w:val="006F4ADB"/>
    <w:rsid w:val="00703AC0"/>
    <w:rsid w:val="00707FAA"/>
    <w:rsid w:val="007221DA"/>
    <w:rsid w:val="00741C15"/>
    <w:rsid w:val="007B777C"/>
    <w:rsid w:val="007C12D7"/>
    <w:rsid w:val="007C142E"/>
    <w:rsid w:val="008045C7"/>
    <w:rsid w:val="008140FF"/>
    <w:rsid w:val="008149E6"/>
    <w:rsid w:val="008237FA"/>
    <w:rsid w:val="008F2439"/>
    <w:rsid w:val="00966FAF"/>
    <w:rsid w:val="009906CE"/>
    <w:rsid w:val="009A2EE4"/>
    <w:rsid w:val="009B6CAB"/>
    <w:rsid w:val="009D6500"/>
    <w:rsid w:val="009E2C17"/>
    <w:rsid w:val="009F3C78"/>
    <w:rsid w:val="00A019FA"/>
    <w:rsid w:val="00A10B5C"/>
    <w:rsid w:val="00A26056"/>
    <w:rsid w:val="00A3322A"/>
    <w:rsid w:val="00A60D90"/>
    <w:rsid w:val="00A80842"/>
    <w:rsid w:val="00A948AD"/>
    <w:rsid w:val="00AB218F"/>
    <w:rsid w:val="00AB6EA9"/>
    <w:rsid w:val="00AE62E5"/>
    <w:rsid w:val="00B50036"/>
    <w:rsid w:val="00B60778"/>
    <w:rsid w:val="00BC64D5"/>
    <w:rsid w:val="00BD308E"/>
    <w:rsid w:val="00BE0C18"/>
    <w:rsid w:val="00BF42C1"/>
    <w:rsid w:val="00C401EB"/>
    <w:rsid w:val="00C526A2"/>
    <w:rsid w:val="00C636A9"/>
    <w:rsid w:val="00C70551"/>
    <w:rsid w:val="00C71F04"/>
    <w:rsid w:val="00CA712F"/>
    <w:rsid w:val="00CB670A"/>
    <w:rsid w:val="00CD29E7"/>
    <w:rsid w:val="00CD3A95"/>
    <w:rsid w:val="00CE77FE"/>
    <w:rsid w:val="00D05735"/>
    <w:rsid w:val="00D378BE"/>
    <w:rsid w:val="00D77640"/>
    <w:rsid w:val="00D86C07"/>
    <w:rsid w:val="00DA1BE9"/>
    <w:rsid w:val="00DA4496"/>
    <w:rsid w:val="00DB6726"/>
    <w:rsid w:val="00DD6DEF"/>
    <w:rsid w:val="00DD7091"/>
    <w:rsid w:val="00DE7106"/>
    <w:rsid w:val="00DF1021"/>
    <w:rsid w:val="00E063C4"/>
    <w:rsid w:val="00E27E7D"/>
    <w:rsid w:val="00E32845"/>
    <w:rsid w:val="00E379C6"/>
    <w:rsid w:val="00E425DB"/>
    <w:rsid w:val="00E92E8A"/>
    <w:rsid w:val="00F55432"/>
    <w:rsid w:val="00F56D57"/>
    <w:rsid w:val="00F6068D"/>
    <w:rsid w:val="00F624D8"/>
    <w:rsid w:val="00FB37EF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630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E5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630C5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"/>
    <w:basedOn w:val="a"/>
    <w:link w:val="a5"/>
    <w:rsid w:val="000630C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5">
    <w:name w:val="Основной текст Знак"/>
    <w:basedOn w:val="a0"/>
    <w:link w:val="a4"/>
    <w:rsid w:val="000630C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0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892"/>
  </w:style>
  <w:style w:type="paragraph" w:styleId="aa">
    <w:name w:val="footer"/>
    <w:basedOn w:val="a"/>
    <w:link w:val="ab"/>
    <w:uiPriority w:val="99"/>
    <w:unhideWhenUsed/>
    <w:rsid w:val="004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630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E5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630C5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"/>
    <w:basedOn w:val="a"/>
    <w:link w:val="a5"/>
    <w:rsid w:val="000630C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5">
    <w:name w:val="Основной текст Знак"/>
    <w:basedOn w:val="a0"/>
    <w:link w:val="a4"/>
    <w:rsid w:val="000630C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0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892"/>
  </w:style>
  <w:style w:type="paragraph" w:styleId="aa">
    <w:name w:val="footer"/>
    <w:basedOn w:val="a"/>
    <w:link w:val="ab"/>
    <w:uiPriority w:val="99"/>
    <w:unhideWhenUsed/>
    <w:rsid w:val="004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aardeev</dc:creator>
  <cp:lastModifiedBy>Мария Владимировна Варницына</cp:lastModifiedBy>
  <cp:revision>2</cp:revision>
  <cp:lastPrinted>2016-06-02T06:46:00Z</cp:lastPrinted>
  <dcterms:created xsi:type="dcterms:W3CDTF">2016-06-06T06:28:00Z</dcterms:created>
  <dcterms:modified xsi:type="dcterms:W3CDTF">2016-06-06T06:28:00Z</dcterms:modified>
</cp:coreProperties>
</file>