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D65" w:rsidRPr="00E41086" w:rsidRDefault="007F0C8C" w:rsidP="007654A1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ПРОТОКОЛ № 1</w:t>
      </w:r>
    </w:p>
    <w:p w:rsidR="00714D65" w:rsidRPr="00E41086" w:rsidRDefault="00714D65" w:rsidP="00714D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1086">
        <w:rPr>
          <w:rFonts w:ascii="Times New Roman" w:hAnsi="Times New Roman" w:cs="Times New Roman"/>
          <w:sz w:val="28"/>
          <w:szCs w:val="28"/>
        </w:rPr>
        <w:t>заседания рабочей группы по реализации</w:t>
      </w:r>
    </w:p>
    <w:p w:rsidR="00714D65" w:rsidRPr="00E41086" w:rsidRDefault="00714D65" w:rsidP="00714D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1086">
        <w:rPr>
          <w:rFonts w:ascii="Times New Roman" w:hAnsi="Times New Roman" w:cs="Times New Roman"/>
          <w:sz w:val="28"/>
          <w:szCs w:val="28"/>
        </w:rPr>
        <w:t>Указа Президента Российской Федерации от 07 мая 2012 года № 602</w:t>
      </w:r>
    </w:p>
    <w:p w:rsidR="005F0448" w:rsidRPr="00E41086" w:rsidRDefault="00714D65" w:rsidP="00714D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1086">
        <w:rPr>
          <w:rFonts w:ascii="Times New Roman" w:hAnsi="Times New Roman" w:cs="Times New Roman"/>
          <w:sz w:val="28"/>
          <w:szCs w:val="28"/>
        </w:rPr>
        <w:t>«Об обеспечении межнационального согласия»</w:t>
      </w:r>
    </w:p>
    <w:p w:rsidR="00714D65" w:rsidRPr="00E41086" w:rsidRDefault="00714D65" w:rsidP="00714D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4D65" w:rsidRPr="00E41086" w:rsidRDefault="006F09D5" w:rsidP="001E67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1086">
        <w:rPr>
          <w:rFonts w:ascii="Times New Roman" w:hAnsi="Times New Roman" w:cs="Times New Roman"/>
          <w:sz w:val="28"/>
          <w:szCs w:val="28"/>
        </w:rPr>
        <w:t xml:space="preserve">от </w:t>
      </w:r>
      <w:r w:rsidR="007F0C8C">
        <w:rPr>
          <w:rFonts w:ascii="Times New Roman" w:hAnsi="Times New Roman" w:cs="Times New Roman"/>
          <w:sz w:val="28"/>
          <w:szCs w:val="28"/>
        </w:rPr>
        <w:t>16 января 2017</w:t>
      </w:r>
      <w:r w:rsidRPr="00E41086">
        <w:rPr>
          <w:rFonts w:ascii="Times New Roman" w:hAnsi="Times New Roman" w:cs="Times New Roman"/>
          <w:sz w:val="28"/>
          <w:szCs w:val="28"/>
        </w:rPr>
        <w:t xml:space="preserve"> г.  </w:t>
      </w:r>
      <w:r w:rsidR="00CA0410">
        <w:rPr>
          <w:rFonts w:ascii="Times New Roman" w:hAnsi="Times New Roman" w:cs="Times New Roman"/>
          <w:sz w:val="28"/>
          <w:szCs w:val="28"/>
        </w:rPr>
        <w:t xml:space="preserve">  </w:t>
      </w:r>
      <w:r w:rsidR="00B4566B" w:rsidRPr="00E41086">
        <w:rPr>
          <w:rFonts w:ascii="Times New Roman" w:hAnsi="Times New Roman" w:cs="Times New Roman"/>
          <w:sz w:val="28"/>
          <w:szCs w:val="28"/>
        </w:rPr>
        <w:t xml:space="preserve">    </w:t>
      </w:r>
      <w:r w:rsidR="00F76073" w:rsidRPr="00E41086">
        <w:rPr>
          <w:rFonts w:ascii="Times New Roman" w:hAnsi="Times New Roman" w:cs="Times New Roman"/>
          <w:sz w:val="28"/>
          <w:szCs w:val="28"/>
        </w:rPr>
        <w:t xml:space="preserve"> </w:t>
      </w:r>
      <w:r w:rsidR="00714D65" w:rsidRPr="00E41086">
        <w:rPr>
          <w:rFonts w:ascii="Times New Roman" w:hAnsi="Times New Roman" w:cs="Times New Roman"/>
          <w:sz w:val="28"/>
          <w:szCs w:val="28"/>
        </w:rPr>
        <w:t xml:space="preserve"> </w:t>
      </w:r>
      <w:r w:rsidR="00E37BDF" w:rsidRPr="00E41086">
        <w:rPr>
          <w:rFonts w:ascii="Times New Roman" w:hAnsi="Times New Roman" w:cs="Times New Roman"/>
          <w:sz w:val="28"/>
          <w:szCs w:val="28"/>
        </w:rPr>
        <w:t xml:space="preserve">    </w:t>
      </w:r>
      <w:r w:rsidR="007F0C8C">
        <w:rPr>
          <w:rFonts w:ascii="Times New Roman" w:hAnsi="Times New Roman" w:cs="Times New Roman"/>
          <w:sz w:val="28"/>
          <w:szCs w:val="28"/>
        </w:rPr>
        <w:t xml:space="preserve">  </w:t>
      </w:r>
      <w:r w:rsidR="00991E1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14D65" w:rsidRPr="00E4108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287D9A" w:rsidRPr="00E41086">
        <w:rPr>
          <w:rFonts w:ascii="Times New Roman" w:hAnsi="Times New Roman" w:cs="Times New Roman"/>
          <w:sz w:val="28"/>
          <w:szCs w:val="28"/>
        </w:rPr>
        <w:t xml:space="preserve">  </w:t>
      </w:r>
      <w:r w:rsidR="00D600B9" w:rsidRPr="00E41086">
        <w:rPr>
          <w:rFonts w:ascii="Times New Roman" w:hAnsi="Times New Roman" w:cs="Times New Roman"/>
          <w:sz w:val="28"/>
          <w:szCs w:val="28"/>
        </w:rPr>
        <w:t xml:space="preserve">  г. Нарьян-Мар</w:t>
      </w:r>
    </w:p>
    <w:p w:rsidR="00714D65" w:rsidRPr="00E41086" w:rsidRDefault="00714D65" w:rsidP="00B73C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108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14D65" w:rsidRPr="00E41086" w:rsidRDefault="00714D65" w:rsidP="00714D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377A" w:rsidRDefault="00F37382" w:rsidP="00B73C3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41086">
        <w:rPr>
          <w:rFonts w:ascii="Times New Roman" w:hAnsi="Times New Roman" w:cs="Times New Roman"/>
          <w:b/>
          <w:sz w:val="28"/>
          <w:szCs w:val="28"/>
        </w:rPr>
        <w:t>ПРЕДСЕДАТЕЛЬСТВУЮЩИЙ</w:t>
      </w:r>
      <w:r w:rsidR="00714D65" w:rsidRPr="00E41086">
        <w:rPr>
          <w:rFonts w:ascii="Times New Roman" w:hAnsi="Times New Roman" w:cs="Times New Roman"/>
          <w:b/>
          <w:sz w:val="28"/>
          <w:szCs w:val="28"/>
        </w:rPr>
        <w:t>:</w:t>
      </w:r>
      <w:r w:rsidR="00AD223A" w:rsidRPr="00E410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0F8E" w:rsidRPr="002C0F8E">
        <w:rPr>
          <w:rFonts w:ascii="Times New Roman" w:hAnsi="Times New Roman" w:cs="Times New Roman"/>
          <w:sz w:val="28"/>
          <w:szCs w:val="28"/>
        </w:rPr>
        <w:t>Куликова Анжелла Михайловна</w:t>
      </w:r>
      <w:r w:rsidR="002C0F8E">
        <w:rPr>
          <w:rFonts w:ascii="Times New Roman" w:hAnsi="Times New Roman" w:cs="Times New Roman"/>
          <w:sz w:val="28"/>
          <w:szCs w:val="28"/>
        </w:rPr>
        <w:t xml:space="preserve"> -</w:t>
      </w:r>
      <w:r w:rsidR="002C0F8E" w:rsidRPr="002C0F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377A" w:rsidRPr="004D377A">
        <w:rPr>
          <w:rFonts w:ascii="Times New Roman" w:hAnsi="Times New Roman" w:cs="Times New Roman"/>
          <w:sz w:val="28"/>
          <w:szCs w:val="28"/>
        </w:rPr>
        <w:t>начальник отдела по вопросам меж</w:t>
      </w:r>
      <w:r w:rsidR="0019370B">
        <w:rPr>
          <w:rFonts w:ascii="Times New Roman" w:hAnsi="Times New Roman" w:cs="Times New Roman"/>
          <w:sz w:val="28"/>
          <w:szCs w:val="28"/>
        </w:rPr>
        <w:t>национальных отношений комитета</w:t>
      </w:r>
      <w:r w:rsidR="004D377A" w:rsidRPr="004D377A">
        <w:rPr>
          <w:rFonts w:ascii="Times New Roman" w:hAnsi="Times New Roman" w:cs="Times New Roman"/>
          <w:sz w:val="28"/>
          <w:szCs w:val="28"/>
        </w:rPr>
        <w:t xml:space="preserve"> по делам КМНС и</w:t>
      </w:r>
      <w:r w:rsidR="0019370B">
        <w:rPr>
          <w:rFonts w:ascii="Times New Roman" w:hAnsi="Times New Roman" w:cs="Times New Roman"/>
          <w:sz w:val="28"/>
          <w:szCs w:val="28"/>
        </w:rPr>
        <w:t xml:space="preserve"> национальной политике </w:t>
      </w:r>
      <w:r w:rsidR="004D377A" w:rsidRPr="004D377A">
        <w:rPr>
          <w:rFonts w:ascii="Times New Roman" w:hAnsi="Times New Roman" w:cs="Times New Roman"/>
          <w:sz w:val="28"/>
          <w:szCs w:val="28"/>
        </w:rPr>
        <w:t>Департамента региональной политики Ненецкого автономного округа</w:t>
      </w:r>
    </w:p>
    <w:p w:rsidR="00714D65" w:rsidRPr="00E41086" w:rsidRDefault="00F37382" w:rsidP="00B73C3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41086">
        <w:rPr>
          <w:rFonts w:ascii="Times New Roman" w:hAnsi="Times New Roman" w:cs="Times New Roman"/>
          <w:b/>
          <w:sz w:val="28"/>
          <w:szCs w:val="28"/>
        </w:rPr>
        <w:t>СЕКРЕТАРЬ</w:t>
      </w:r>
      <w:r w:rsidR="00714D65" w:rsidRPr="00E41086">
        <w:rPr>
          <w:rFonts w:ascii="Times New Roman" w:hAnsi="Times New Roman" w:cs="Times New Roman"/>
          <w:b/>
          <w:sz w:val="28"/>
          <w:szCs w:val="28"/>
        </w:rPr>
        <w:t>:</w:t>
      </w:r>
      <w:r w:rsidR="00714D65" w:rsidRPr="00E41086">
        <w:rPr>
          <w:rFonts w:ascii="Times New Roman" w:hAnsi="Times New Roman" w:cs="Times New Roman"/>
          <w:sz w:val="28"/>
          <w:szCs w:val="28"/>
        </w:rPr>
        <w:t xml:space="preserve"> Евсеев С</w:t>
      </w:r>
      <w:r w:rsidR="009D3D77" w:rsidRPr="00E41086">
        <w:rPr>
          <w:rFonts w:ascii="Times New Roman" w:hAnsi="Times New Roman" w:cs="Times New Roman"/>
          <w:sz w:val="28"/>
          <w:szCs w:val="28"/>
        </w:rPr>
        <w:t xml:space="preserve">ергей Владимирович </w:t>
      </w:r>
      <w:r w:rsidR="001E6764" w:rsidRPr="00E41086">
        <w:rPr>
          <w:rFonts w:ascii="Times New Roman" w:hAnsi="Times New Roman" w:cs="Times New Roman"/>
          <w:sz w:val="28"/>
          <w:szCs w:val="28"/>
        </w:rPr>
        <w:t>–</w:t>
      </w:r>
      <w:r w:rsidR="00D600B9" w:rsidRPr="00E41086">
        <w:rPr>
          <w:rFonts w:ascii="Times New Roman" w:hAnsi="Times New Roman" w:cs="Times New Roman"/>
          <w:sz w:val="28"/>
          <w:szCs w:val="28"/>
        </w:rPr>
        <w:t xml:space="preserve"> </w:t>
      </w:r>
      <w:r w:rsidR="0019370B">
        <w:rPr>
          <w:rFonts w:ascii="Times New Roman" w:hAnsi="Times New Roman" w:cs="Times New Roman"/>
          <w:sz w:val="28"/>
          <w:szCs w:val="28"/>
        </w:rPr>
        <w:t>главный</w:t>
      </w:r>
      <w:r w:rsidR="00D600B9" w:rsidRPr="00E41086">
        <w:rPr>
          <w:rFonts w:ascii="Times New Roman" w:hAnsi="Times New Roman" w:cs="Times New Roman"/>
          <w:sz w:val="28"/>
          <w:szCs w:val="28"/>
        </w:rPr>
        <w:t xml:space="preserve"> консультант </w:t>
      </w:r>
      <w:r w:rsidR="00714D65" w:rsidRPr="00E41086">
        <w:rPr>
          <w:rFonts w:ascii="Times New Roman" w:hAnsi="Times New Roman" w:cs="Times New Roman"/>
          <w:sz w:val="28"/>
          <w:szCs w:val="28"/>
        </w:rPr>
        <w:t>отдела по вопросам межнациональны</w:t>
      </w:r>
      <w:r w:rsidR="00114953" w:rsidRPr="00E41086">
        <w:rPr>
          <w:rFonts w:ascii="Times New Roman" w:hAnsi="Times New Roman" w:cs="Times New Roman"/>
          <w:sz w:val="28"/>
          <w:szCs w:val="28"/>
        </w:rPr>
        <w:t xml:space="preserve">х отношений </w:t>
      </w:r>
      <w:r w:rsidR="0019370B">
        <w:rPr>
          <w:rFonts w:ascii="Times New Roman" w:hAnsi="Times New Roman" w:cs="Times New Roman"/>
          <w:sz w:val="28"/>
          <w:szCs w:val="28"/>
        </w:rPr>
        <w:t>комитета</w:t>
      </w:r>
      <w:r w:rsidR="00714D65" w:rsidRPr="00E41086">
        <w:rPr>
          <w:rFonts w:ascii="Times New Roman" w:hAnsi="Times New Roman" w:cs="Times New Roman"/>
          <w:sz w:val="28"/>
          <w:szCs w:val="28"/>
        </w:rPr>
        <w:t xml:space="preserve"> по де</w:t>
      </w:r>
      <w:r w:rsidR="006F09D5" w:rsidRPr="00E41086">
        <w:rPr>
          <w:rFonts w:ascii="Times New Roman" w:hAnsi="Times New Roman" w:cs="Times New Roman"/>
          <w:sz w:val="28"/>
          <w:szCs w:val="28"/>
        </w:rPr>
        <w:t>лам КМНС и национальной политике</w:t>
      </w:r>
      <w:r w:rsidR="0019370B">
        <w:rPr>
          <w:rFonts w:ascii="Times New Roman" w:hAnsi="Times New Roman" w:cs="Times New Roman"/>
          <w:sz w:val="28"/>
          <w:szCs w:val="28"/>
        </w:rPr>
        <w:t xml:space="preserve"> </w:t>
      </w:r>
      <w:r w:rsidR="00714D65" w:rsidRPr="00E41086">
        <w:rPr>
          <w:rFonts w:ascii="Times New Roman" w:hAnsi="Times New Roman" w:cs="Times New Roman"/>
          <w:sz w:val="28"/>
          <w:szCs w:val="28"/>
        </w:rPr>
        <w:t>Департамента региональной полити</w:t>
      </w:r>
      <w:r w:rsidR="00F06E52" w:rsidRPr="00E41086">
        <w:rPr>
          <w:rFonts w:ascii="Times New Roman" w:hAnsi="Times New Roman" w:cs="Times New Roman"/>
          <w:sz w:val="28"/>
          <w:szCs w:val="28"/>
        </w:rPr>
        <w:t>ки Ненецкого автономного округа</w:t>
      </w:r>
      <w:r w:rsidR="00714D65" w:rsidRPr="00E410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D600B9" w:rsidRPr="00E41086" w:rsidRDefault="00F37382" w:rsidP="00E37BDF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1086">
        <w:rPr>
          <w:rFonts w:ascii="Times New Roman" w:hAnsi="Times New Roman" w:cs="Times New Roman"/>
          <w:b/>
          <w:sz w:val="28"/>
          <w:szCs w:val="28"/>
        </w:rPr>
        <w:t>ПРИСУТСТВОВАЛИ</w:t>
      </w:r>
      <w:r w:rsidR="00714D65" w:rsidRPr="00E4108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14D65" w:rsidRPr="00E41086">
        <w:rPr>
          <w:rFonts w:ascii="Times New Roman" w:hAnsi="Times New Roman" w:cs="Times New Roman"/>
          <w:b/>
          <w:sz w:val="28"/>
          <w:szCs w:val="28"/>
        </w:rPr>
        <w:tab/>
      </w:r>
    </w:p>
    <w:p w:rsidR="004D377A" w:rsidRPr="004D377A" w:rsidRDefault="007F0C8C" w:rsidP="004D377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Завиша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Николаевна -</w:t>
      </w:r>
      <w:r w:rsidR="004D377A" w:rsidRPr="004D377A">
        <w:rPr>
          <w:rFonts w:ascii="Times New Roman" w:hAnsi="Times New Roman" w:cs="Times New Roman"/>
          <w:sz w:val="28"/>
          <w:szCs w:val="28"/>
        </w:rPr>
        <w:t xml:space="preserve"> председатель </w:t>
      </w:r>
      <w:r>
        <w:rPr>
          <w:rFonts w:ascii="Times New Roman" w:hAnsi="Times New Roman" w:cs="Times New Roman"/>
          <w:sz w:val="28"/>
          <w:szCs w:val="28"/>
        </w:rPr>
        <w:t>чувашского землячества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Юман</w:t>
      </w:r>
      <w:proofErr w:type="spellEnd"/>
      <w:r>
        <w:rPr>
          <w:rFonts w:ascii="Times New Roman" w:hAnsi="Times New Roman" w:cs="Times New Roman"/>
          <w:sz w:val="28"/>
          <w:szCs w:val="28"/>
        </w:rPr>
        <w:t>» («Древо жизни»)</w:t>
      </w:r>
      <w:r w:rsidR="004D377A" w:rsidRPr="004D377A">
        <w:rPr>
          <w:rFonts w:ascii="Times New Roman" w:hAnsi="Times New Roman" w:cs="Times New Roman"/>
          <w:sz w:val="28"/>
          <w:szCs w:val="28"/>
        </w:rPr>
        <w:t>;</w:t>
      </w:r>
    </w:p>
    <w:p w:rsidR="00981A9A" w:rsidRDefault="004D377A" w:rsidP="004D377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D377A">
        <w:rPr>
          <w:rFonts w:ascii="Times New Roman" w:hAnsi="Times New Roman" w:cs="Times New Roman"/>
          <w:sz w:val="28"/>
          <w:szCs w:val="28"/>
        </w:rPr>
        <w:t>Миронова Светлана Михайловна - председатель украинско-белорусс</w:t>
      </w:r>
      <w:r w:rsidR="0019370B">
        <w:rPr>
          <w:rFonts w:ascii="Times New Roman" w:hAnsi="Times New Roman" w:cs="Times New Roman"/>
          <w:sz w:val="28"/>
          <w:szCs w:val="28"/>
        </w:rPr>
        <w:t>кой диаспоры «</w:t>
      </w:r>
      <w:proofErr w:type="spellStart"/>
      <w:r w:rsidR="0019370B">
        <w:rPr>
          <w:rFonts w:ascii="Times New Roman" w:hAnsi="Times New Roman" w:cs="Times New Roman"/>
          <w:sz w:val="28"/>
          <w:szCs w:val="28"/>
        </w:rPr>
        <w:t>Згода</w:t>
      </w:r>
      <w:proofErr w:type="spellEnd"/>
      <w:r w:rsidR="0019370B">
        <w:rPr>
          <w:rFonts w:ascii="Times New Roman" w:hAnsi="Times New Roman" w:cs="Times New Roman"/>
          <w:sz w:val="28"/>
          <w:szCs w:val="28"/>
        </w:rPr>
        <w:t>» (Согласие)</w:t>
      </w:r>
      <w:r w:rsidR="007F0C8C">
        <w:rPr>
          <w:rFonts w:ascii="Times New Roman" w:hAnsi="Times New Roman" w:cs="Times New Roman"/>
          <w:sz w:val="28"/>
          <w:szCs w:val="28"/>
        </w:rPr>
        <w:t>;</w:t>
      </w:r>
    </w:p>
    <w:p w:rsidR="007F0C8C" w:rsidRDefault="007F0C8C" w:rsidP="004D377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Назиров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Бобожон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Баширович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представитель киргизского народа в Ненецком автономном округе;</w:t>
      </w:r>
    </w:p>
    <w:p w:rsidR="007F0C8C" w:rsidRDefault="007F0C8C" w:rsidP="004D377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Нозимов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Музаффар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Кахарович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представитель таджикского народа в Ненецком автономном округе;</w:t>
      </w:r>
    </w:p>
    <w:p w:rsidR="002C0F8E" w:rsidRPr="004D377A" w:rsidRDefault="007F0C8C" w:rsidP="004D377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Хатанзейский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Юрий Аркадьевич - Президент регионального общественного движения «Ассоциация ненецкого народа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Ясавэй</w:t>
      </w:r>
      <w:proofErr w:type="spellEnd"/>
      <w:r>
        <w:rPr>
          <w:rFonts w:ascii="Times New Roman" w:hAnsi="Times New Roman" w:cs="Times New Roman"/>
          <w:sz w:val="28"/>
          <w:szCs w:val="28"/>
        </w:rPr>
        <w:t>» Ненецкого автономного округа</w:t>
      </w:r>
    </w:p>
    <w:p w:rsidR="00272149" w:rsidRPr="00E41086" w:rsidRDefault="00714D65" w:rsidP="001E676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41086">
        <w:rPr>
          <w:rFonts w:ascii="Times New Roman" w:hAnsi="Times New Roman" w:cs="Times New Roman"/>
          <w:sz w:val="28"/>
          <w:szCs w:val="28"/>
        </w:rPr>
        <w:tab/>
        <w:t>Повестка дня утверждается единогласно.</w:t>
      </w:r>
    </w:p>
    <w:p w:rsidR="000A5828" w:rsidRPr="00764DDF" w:rsidRDefault="006F73CD" w:rsidP="00764DD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800EA0">
        <w:rPr>
          <w:rFonts w:ascii="Times New Roman" w:hAnsi="Times New Roman" w:cs="Times New Roman"/>
          <w:b/>
          <w:sz w:val="28"/>
          <w:szCs w:val="28"/>
        </w:rPr>
        <w:t>. </w:t>
      </w:r>
      <w:r w:rsidR="007F0C8C">
        <w:rPr>
          <w:rFonts w:ascii="Times New Roman" w:hAnsi="Times New Roman" w:cs="Times New Roman"/>
          <w:b/>
          <w:bCs/>
          <w:sz w:val="28"/>
          <w:szCs w:val="28"/>
        </w:rPr>
        <w:t>О регистрации</w:t>
      </w:r>
      <w:r w:rsidR="00E66341">
        <w:rPr>
          <w:rFonts w:ascii="Times New Roman" w:hAnsi="Times New Roman" w:cs="Times New Roman"/>
          <w:b/>
          <w:bCs/>
          <w:sz w:val="28"/>
          <w:szCs w:val="28"/>
        </w:rPr>
        <w:t xml:space="preserve"> регионального отделения</w:t>
      </w:r>
      <w:r w:rsidR="007F0C8C" w:rsidRPr="007F0C8C">
        <w:rPr>
          <w:rFonts w:ascii="Times New Roman" w:hAnsi="Times New Roman" w:cs="Times New Roman"/>
          <w:b/>
          <w:bCs/>
          <w:sz w:val="28"/>
          <w:szCs w:val="28"/>
        </w:rPr>
        <w:t xml:space="preserve"> Общероссийской общественной организации «Ассамблея народов России» в Ненецком автономном округе</w:t>
      </w:r>
    </w:p>
    <w:p w:rsidR="000A5828" w:rsidRPr="00E41086" w:rsidRDefault="000A5828" w:rsidP="00E41086">
      <w:pPr>
        <w:spacing w:after="12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E41086">
        <w:rPr>
          <w:rFonts w:ascii="Times New Roman" w:hAnsi="Times New Roman" w:cs="Times New Roman"/>
          <w:b/>
          <w:sz w:val="16"/>
          <w:szCs w:val="16"/>
        </w:rPr>
        <w:t>____________________________________________________</w:t>
      </w:r>
      <w:r w:rsidR="00E41086" w:rsidRPr="00E41086">
        <w:rPr>
          <w:rFonts w:ascii="Times New Roman" w:hAnsi="Times New Roman" w:cs="Times New Roman"/>
          <w:b/>
          <w:sz w:val="16"/>
          <w:szCs w:val="16"/>
        </w:rPr>
        <w:t>______________</w:t>
      </w:r>
      <w:r w:rsidR="00E41086">
        <w:rPr>
          <w:rFonts w:ascii="Times New Roman" w:hAnsi="Times New Roman" w:cs="Times New Roman"/>
          <w:b/>
          <w:sz w:val="16"/>
          <w:szCs w:val="16"/>
        </w:rPr>
        <w:t>__________________________________________________</w:t>
      </w:r>
    </w:p>
    <w:p w:rsidR="000A5828" w:rsidRPr="00800EA0" w:rsidRDefault="00764DDF" w:rsidP="001E67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ВЫСТУПИЛИ: Куликова А.М.</w:t>
      </w:r>
    </w:p>
    <w:p w:rsidR="000A5828" w:rsidRPr="00E41086" w:rsidRDefault="000A5828" w:rsidP="00981A9A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EA0">
        <w:rPr>
          <w:rFonts w:ascii="Times New Roman" w:hAnsi="Times New Roman" w:cs="Times New Roman"/>
          <w:sz w:val="28"/>
          <w:szCs w:val="28"/>
        </w:rPr>
        <w:t>ОБСУЖДАЛИ:</w:t>
      </w:r>
      <w:r w:rsidRPr="00E410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6341">
        <w:rPr>
          <w:rFonts w:ascii="Times New Roman" w:hAnsi="Times New Roman" w:cs="Times New Roman"/>
          <w:sz w:val="28"/>
          <w:szCs w:val="28"/>
        </w:rPr>
        <w:t xml:space="preserve">Миронова С.М., </w:t>
      </w:r>
      <w:proofErr w:type="spellStart"/>
      <w:r w:rsidR="00E66341">
        <w:rPr>
          <w:rFonts w:ascii="Times New Roman" w:hAnsi="Times New Roman" w:cs="Times New Roman"/>
          <w:sz w:val="28"/>
          <w:szCs w:val="28"/>
        </w:rPr>
        <w:t>Хатанзейский</w:t>
      </w:r>
      <w:proofErr w:type="spellEnd"/>
      <w:r w:rsidR="00E66341">
        <w:rPr>
          <w:rFonts w:ascii="Times New Roman" w:hAnsi="Times New Roman" w:cs="Times New Roman"/>
          <w:sz w:val="28"/>
          <w:szCs w:val="28"/>
        </w:rPr>
        <w:t xml:space="preserve"> Ю.А., </w:t>
      </w:r>
      <w:proofErr w:type="spellStart"/>
      <w:r w:rsidR="00E66341">
        <w:rPr>
          <w:rFonts w:ascii="Times New Roman" w:hAnsi="Times New Roman" w:cs="Times New Roman"/>
          <w:sz w:val="28"/>
          <w:szCs w:val="28"/>
        </w:rPr>
        <w:t>Нозимов</w:t>
      </w:r>
      <w:proofErr w:type="spellEnd"/>
      <w:r w:rsidR="00E66341">
        <w:rPr>
          <w:rFonts w:ascii="Times New Roman" w:hAnsi="Times New Roman" w:cs="Times New Roman"/>
          <w:sz w:val="28"/>
          <w:szCs w:val="28"/>
        </w:rPr>
        <w:t xml:space="preserve"> М.К.</w:t>
      </w:r>
    </w:p>
    <w:p w:rsidR="000A5828" w:rsidRPr="00E41086" w:rsidRDefault="000A5828" w:rsidP="000A5828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086">
        <w:rPr>
          <w:rFonts w:ascii="Times New Roman" w:hAnsi="Times New Roman" w:cs="Times New Roman"/>
          <w:sz w:val="28"/>
          <w:szCs w:val="28"/>
        </w:rPr>
        <w:t>РЕШЕНИЕ:</w:t>
      </w:r>
      <w:bookmarkStart w:id="0" w:name="_GoBack"/>
      <w:bookmarkEnd w:id="0"/>
    </w:p>
    <w:p w:rsidR="001E6764" w:rsidRPr="00E41086" w:rsidRDefault="001E6764" w:rsidP="000A5828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086">
        <w:rPr>
          <w:rFonts w:ascii="Times New Roman" w:hAnsi="Times New Roman" w:cs="Times New Roman"/>
          <w:sz w:val="28"/>
          <w:szCs w:val="28"/>
        </w:rPr>
        <w:lastRenderedPageBreak/>
        <w:t>1. Принять озвученную информацию к сведению.</w:t>
      </w:r>
    </w:p>
    <w:p w:rsidR="000A5828" w:rsidRPr="00E66341" w:rsidRDefault="001E6764" w:rsidP="00E66341">
      <w:pPr>
        <w:spacing w:after="12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1086">
        <w:rPr>
          <w:rFonts w:ascii="Times New Roman" w:hAnsi="Times New Roman" w:cs="Times New Roman"/>
          <w:sz w:val="28"/>
          <w:szCs w:val="28"/>
        </w:rPr>
        <w:t>2</w:t>
      </w:r>
      <w:r w:rsidR="000A5828" w:rsidRPr="00E41086">
        <w:rPr>
          <w:rFonts w:ascii="Times New Roman" w:hAnsi="Times New Roman" w:cs="Times New Roman"/>
          <w:sz w:val="28"/>
          <w:szCs w:val="28"/>
        </w:rPr>
        <w:t>. </w:t>
      </w:r>
      <w:r w:rsidR="002C0F8E" w:rsidRPr="002C0F8E">
        <w:rPr>
          <w:rFonts w:ascii="Times New Roman" w:hAnsi="Times New Roman" w:cs="Times New Roman"/>
          <w:sz w:val="28"/>
          <w:szCs w:val="28"/>
        </w:rPr>
        <w:t xml:space="preserve">Рекомендовать Департаменту </w:t>
      </w:r>
      <w:r w:rsidR="002C0F8E">
        <w:rPr>
          <w:rFonts w:ascii="Times New Roman" w:hAnsi="Times New Roman" w:cs="Times New Roman"/>
          <w:sz w:val="28"/>
          <w:szCs w:val="28"/>
        </w:rPr>
        <w:t>региональной политики Ненецкого автономного округа</w:t>
      </w:r>
      <w:r w:rsidR="00E66341">
        <w:rPr>
          <w:rFonts w:ascii="Times New Roman" w:hAnsi="Times New Roman" w:cs="Times New Roman"/>
          <w:sz w:val="28"/>
          <w:szCs w:val="28"/>
        </w:rPr>
        <w:t xml:space="preserve"> оказать</w:t>
      </w:r>
      <w:r w:rsidR="001A1397">
        <w:rPr>
          <w:rFonts w:ascii="Times New Roman" w:hAnsi="Times New Roman" w:cs="Times New Roman"/>
          <w:sz w:val="28"/>
          <w:szCs w:val="28"/>
        </w:rPr>
        <w:t xml:space="preserve"> содействие</w:t>
      </w:r>
      <w:r w:rsidR="00E66341">
        <w:rPr>
          <w:rFonts w:ascii="Times New Roman" w:hAnsi="Times New Roman" w:cs="Times New Roman"/>
          <w:sz w:val="28"/>
          <w:szCs w:val="28"/>
        </w:rPr>
        <w:t xml:space="preserve"> в регистрации</w:t>
      </w:r>
      <w:r w:rsidR="00E66341" w:rsidRPr="00E663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66341" w:rsidRPr="00E66341">
        <w:rPr>
          <w:rFonts w:ascii="Times New Roman" w:hAnsi="Times New Roman" w:cs="Times New Roman"/>
          <w:bCs/>
          <w:sz w:val="28"/>
          <w:szCs w:val="28"/>
        </w:rPr>
        <w:t>регионального отделения Общероссийской общественной организации «Ассамблея народов России» в Ненецком автономном округе</w:t>
      </w:r>
      <w:r w:rsidR="00E663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66341" w:rsidRPr="00E66341">
        <w:rPr>
          <w:rFonts w:ascii="Times New Roman" w:hAnsi="Times New Roman" w:cs="Times New Roman"/>
          <w:bCs/>
          <w:sz w:val="28"/>
          <w:szCs w:val="28"/>
        </w:rPr>
        <w:t>в Управлении Министерства юстиции Российской Федерации по Архангельской области и Ненецкому автономному округу</w:t>
      </w:r>
      <w:r w:rsidR="00E66341">
        <w:rPr>
          <w:rFonts w:ascii="Times New Roman" w:hAnsi="Times New Roman" w:cs="Times New Roman"/>
          <w:bCs/>
          <w:sz w:val="28"/>
          <w:szCs w:val="28"/>
        </w:rPr>
        <w:t>.</w:t>
      </w:r>
    </w:p>
    <w:p w:rsidR="000A5828" w:rsidRPr="00E41086" w:rsidRDefault="000A5828" w:rsidP="000A58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EA0">
        <w:rPr>
          <w:rFonts w:ascii="Times New Roman" w:hAnsi="Times New Roman" w:cs="Times New Roman"/>
          <w:sz w:val="28"/>
          <w:szCs w:val="28"/>
        </w:rPr>
        <w:t xml:space="preserve">Срок </w:t>
      </w:r>
      <w:r w:rsidRPr="002C0F8E">
        <w:rPr>
          <w:rFonts w:ascii="Times New Roman" w:hAnsi="Times New Roman" w:cs="Times New Roman"/>
          <w:sz w:val="28"/>
          <w:szCs w:val="28"/>
        </w:rPr>
        <w:t xml:space="preserve">исполнения – </w:t>
      </w:r>
      <w:r w:rsidR="00E66341">
        <w:rPr>
          <w:rFonts w:ascii="Times New Roman" w:hAnsi="Times New Roman" w:cs="Times New Roman"/>
          <w:sz w:val="28"/>
          <w:szCs w:val="28"/>
        </w:rPr>
        <w:t>до 31 марта 2017</w:t>
      </w:r>
      <w:r w:rsidR="002C0F8E" w:rsidRPr="002C0F8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A5828" w:rsidRPr="00E41086" w:rsidRDefault="000A5828" w:rsidP="00F760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31E" w:rsidRPr="00E41086" w:rsidRDefault="0062531E" w:rsidP="002721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5828" w:rsidRPr="00E41086" w:rsidRDefault="000A5828" w:rsidP="002721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2149" w:rsidRPr="00E41086" w:rsidRDefault="00272149" w:rsidP="002721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1086">
        <w:rPr>
          <w:rFonts w:ascii="Times New Roman" w:hAnsi="Times New Roman" w:cs="Times New Roman"/>
          <w:sz w:val="28"/>
          <w:szCs w:val="28"/>
        </w:rPr>
        <w:t xml:space="preserve">Председательствующий                                                  </w:t>
      </w:r>
      <w:r w:rsidR="00764DDF">
        <w:rPr>
          <w:rFonts w:ascii="Times New Roman" w:hAnsi="Times New Roman" w:cs="Times New Roman"/>
          <w:sz w:val="28"/>
          <w:szCs w:val="28"/>
        </w:rPr>
        <w:t xml:space="preserve">                А.М. Куликова</w:t>
      </w:r>
    </w:p>
    <w:p w:rsidR="00272149" w:rsidRPr="00E41086" w:rsidRDefault="00272149" w:rsidP="002721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531E" w:rsidRPr="00E41086" w:rsidRDefault="0062531E" w:rsidP="002721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2149" w:rsidRPr="00E41086" w:rsidRDefault="00272149" w:rsidP="002721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1086"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                                     С.В. Евсеев</w:t>
      </w:r>
    </w:p>
    <w:sectPr w:rsidR="00272149" w:rsidRPr="00E41086" w:rsidSect="00E4108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96B" w:rsidRDefault="00E4396B" w:rsidP="00F37382">
      <w:pPr>
        <w:spacing w:after="0" w:line="240" w:lineRule="auto"/>
      </w:pPr>
      <w:r>
        <w:separator/>
      </w:r>
    </w:p>
  </w:endnote>
  <w:endnote w:type="continuationSeparator" w:id="0">
    <w:p w:rsidR="00E4396B" w:rsidRDefault="00E4396B" w:rsidP="00F37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96B" w:rsidRDefault="00E4396B" w:rsidP="00F37382">
      <w:pPr>
        <w:spacing w:after="0" w:line="240" w:lineRule="auto"/>
      </w:pPr>
      <w:r>
        <w:separator/>
      </w:r>
    </w:p>
  </w:footnote>
  <w:footnote w:type="continuationSeparator" w:id="0">
    <w:p w:rsidR="00E4396B" w:rsidRDefault="00E4396B" w:rsidP="00F37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99774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F37382" w:rsidRPr="00F37382" w:rsidRDefault="00F37382">
        <w:pPr>
          <w:pStyle w:val="a4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3738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3738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3738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705AA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F3738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F37382" w:rsidRDefault="00F3738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8528B"/>
    <w:multiLevelType w:val="hybridMultilevel"/>
    <w:tmpl w:val="9DDC8AD4"/>
    <w:lvl w:ilvl="0" w:tplc="5E24E4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2EA7D6B"/>
    <w:multiLevelType w:val="hybridMultilevel"/>
    <w:tmpl w:val="95AA1CCE"/>
    <w:lvl w:ilvl="0" w:tplc="93324E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2BE"/>
    <w:rsid w:val="0000151D"/>
    <w:rsid w:val="0000599B"/>
    <w:rsid w:val="000138B0"/>
    <w:rsid w:val="00023ADB"/>
    <w:rsid w:val="000375A5"/>
    <w:rsid w:val="00063562"/>
    <w:rsid w:val="00084268"/>
    <w:rsid w:val="000A5828"/>
    <w:rsid w:val="000D3C19"/>
    <w:rsid w:val="001019A7"/>
    <w:rsid w:val="00104B8D"/>
    <w:rsid w:val="00114953"/>
    <w:rsid w:val="00122FE1"/>
    <w:rsid w:val="00124A0E"/>
    <w:rsid w:val="001306B1"/>
    <w:rsid w:val="001466B0"/>
    <w:rsid w:val="0019370B"/>
    <w:rsid w:val="001A1397"/>
    <w:rsid w:val="001C70BF"/>
    <w:rsid w:val="001D4110"/>
    <w:rsid w:val="001E6764"/>
    <w:rsid w:val="00272149"/>
    <w:rsid w:val="00287D9A"/>
    <w:rsid w:val="002C0F8E"/>
    <w:rsid w:val="00413790"/>
    <w:rsid w:val="00430E32"/>
    <w:rsid w:val="004C1696"/>
    <w:rsid w:val="004C42BE"/>
    <w:rsid w:val="004D18C8"/>
    <w:rsid w:val="004D377A"/>
    <w:rsid w:val="004F0696"/>
    <w:rsid w:val="004F4DBA"/>
    <w:rsid w:val="004F6895"/>
    <w:rsid w:val="0050055C"/>
    <w:rsid w:val="00522E64"/>
    <w:rsid w:val="005F0448"/>
    <w:rsid w:val="006006C6"/>
    <w:rsid w:val="00604A9D"/>
    <w:rsid w:val="00610294"/>
    <w:rsid w:val="0062531E"/>
    <w:rsid w:val="00632DB0"/>
    <w:rsid w:val="00642FEA"/>
    <w:rsid w:val="006656B2"/>
    <w:rsid w:val="006A6736"/>
    <w:rsid w:val="006D27C9"/>
    <w:rsid w:val="006F09D5"/>
    <w:rsid w:val="006F73CD"/>
    <w:rsid w:val="00714D65"/>
    <w:rsid w:val="007246BA"/>
    <w:rsid w:val="00747D79"/>
    <w:rsid w:val="00764DDF"/>
    <w:rsid w:val="007654A1"/>
    <w:rsid w:val="00774825"/>
    <w:rsid w:val="00794F96"/>
    <w:rsid w:val="007B11B5"/>
    <w:rsid w:val="007F0C8C"/>
    <w:rsid w:val="00800EA0"/>
    <w:rsid w:val="00981A9A"/>
    <w:rsid w:val="00984A75"/>
    <w:rsid w:val="00991E1E"/>
    <w:rsid w:val="009A1FE6"/>
    <w:rsid w:val="009D3D77"/>
    <w:rsid w:val="00A705AA"/>
    <w:rsid w:val="00A71553"/>
    <w:rsid w:val="00AD223A"/>
    <w:rsid w:val="00AE6FC2"/>
    <w:rsid w:val="00B25BED"/>
    <w:rsid w:val="00B4566B"/>
    <w:rsid w:val="00B73C33"/>
    <w:rsid w:val="00C12253"/>
    <w:rsid w:val="00C9034F"/>
    <w:rsid w:val="00C90CB7"/>
    <w:rsid w:val="00CA0410"/>
    <w:rsid w:val="00CB5FBA"/>
    <w:rsid w:val="00CF06FD"/>
    <w:rsid w:val="00D600B9"/>
    <w:rsid w:val="00D82696"/>
    <w:rsid w:val="00DA715A"/>
    <w:rsid w:val="00DD6CCA"/>
    <w:rsid w:val="00E37BDF"/>
    <w:rsid w:val="00E41086"/>
    <w:rsid w:val="00E4396B"/>
    <w:rsid w:val="00E66341"/>
    <w:rsid w:val="00EF60E7"/>
    <w:rsid w:val="00F06E52"/>
    <w:rsid w:val="00F27E38"/>
    <w:rsid w:val="00F37382"/>
    <w:rsid w:val="00F478B3"/>
    <w:rsid w:val="00F76073"/>
    <w:rsid w:val="00FD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14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37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7382"/>
  </w:style>
  <w:style w:type="paragraph" w:styleId="a6">
    <w:name w:val="footer"/>
    <w:basedOn w:val="a"/>
    <w:link w:val="a7"/>
    <w:uiPriority w:val="99"/>
    <w:unhideWhenUsed/>
    <w:rsid w:val="00F37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7382"/>
  </w:style>
  <w:style w:type="paragraph" w:styleId="a8">
    <w:name w:val="Balloon Text"/>
    <w:basedOn w:val="a"/>
    <w:link w:val="a9"/>
    <w:uiPriority w:val="99"/>
    <w:semiHidden/>
    <w:unhideWhenUsed/>
    <w:rsid w:val="00E41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1086"/>
    <w:rPr>
      <w:rFonts w:ascii="Tahoma" w:hAnsi="Tahoma" w:cs="Tahoma"/>
      <w:sz w:val="16"/>
      <w:szCs w:val="16"/>
    </w:rPr>
  </w:style>
  <w:style w:type="paragraph" w:styleId="aa">
    <w:name w:val="Title"/>
    <w:basedOn w:val="a"/>
    <w:next w:val="a"/>
    <w:link w:val="ab"/>
    <w:uiPriority w:val="10"/>
    <w:qFormat/>
    <w:rsid w:val="004D37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4D37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14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37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7382"/>
  </w:style>
  <w:style w:type="paragraph" w:styleId="a6">
    <w:name w:val="footer"/>
    <w:basedOn w:val="a"/>
    <w:link w:val="a7"/>
    <w:uiPriority w:val="99"/>
    <w:unhideWhenUsed/>
    <w:rsid w:val="00F37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7382"/>
  </w:style>
  <w:style w:type="paragraph" w:styleId="a8">
    <w:name w:val="Balloon Text"/>
    <w:basedOn w:val="a"/>
    <w:link w:val="a9"/>
    <w:uiPriority w:val="99"/>
    <w:semiHidden/>
    <w:unhideWhenUsed/>
    <w:rsid w:val="00E41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1086"/>
    <w:rPr>
      <w:rFonts w:ascii="Tahoma" w:hAnsi="Tahoma" w:cs="Tahoma"/>
      <w:sz w:val="16"/>
      <w:szCs w:val="16"/>
    </w:rPr>
  </w:style>
  <w:style w:type="paragraph" w:styleId="aa">
    <w:name w:val="Title"/>
    <w:basedOn w:val="a"/>
    <w:next w:val="a"/>
    <w:link w:val="ab"/>
    <w:uiPriority w:val="10"/>
    <w:qFormat/>
    <w:rsid w:val="004D37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4D37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Владимирович Евсеев</dc:creator>
  <cp:keywords/>
  <dc:description/>
  <cp:lastModifiedBy>Сергей Владимирович Евсеев</cp:lastModifiedBy>
  <cp:revision>56</cp:revision>
  <cp:lastPrinted>2017-02-07T08:21:00Z</cp:lastPrinted>
  <dcterms:created xsi:type="dcterms:W3CDTF">2015-05-18T12:42:00Z</dcterms:created>
  <dcterms:modified xsi:type="dcterms:W3CDTF">2017-02-07T08:22:00Z</dcterms:modified>
</cp:coreProperties>
</file>