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DC0" w:rsidRDefault="002F0DC0" w:rsidP="002F0D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ПРОГРАММА</w:t>
      </w:r>
    </w:p>
    <w:p w:rsidR="002F0DC0" w:rsidRDefault="002F0DC0" w:rsidP="002F0D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проведения учебно-консультационного семинара с главами муниципальных образований</w:t>
      </w:r>
    </w:p>
    <w:p w:rsidR="002F0DC0" w:rsidRDefault="002F0DC0" w:rsidP="002F0D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Ненецкого автономного округа</w:t>
      </w:r>
    </w:p>
    <w:p w:rsidR="002F0DC0" w:rsidRDefault="002F0DC0" w:rsidP="002F0DC0">
      <w:pPr>
        <w:jc w:val="center"/>
        <w:rPr>
          <w:b/>
          <w:sz w:val="26"/>
          <w:szCs w:val="26"/>
        </w:rPr>
      </w:pPr>
    </w:p>
    <w:p w:rsidR="002F0DC0" w:rsidRDefault="002F0DC0" w:rsidP="002F0DC0">
      <w:pPr>
        <w:ind w:left="567"/>
        <w:rPr>
          <w:sz w:val="24"/>
          <w:szCs w:val="24"/>
        </w:rPr>
      </w:pPr>
      <w:r>
        <w:rPr>
          <w:b/>
          <w:sz w:val="24"/>
          <w:szCs w:val="24"/>
        </w:rPr>
        <w:t xml:space="preserve">Дата проведения: </w:t>
      </w:r>
      <w:r w:rsidR="00E54202">
        <w:rPr>
          <w:sz w:val="24"/>
          <w:szCs w:val="24"/>
        </w:rPr>
        <w:t>28-31</w:t>
      </w:r>
      <w:r>
        <w:rPr>
          <w:sz w:val="24"/>
          <w:szCs w:val="24"/>
        </w:rPr>
        <w:t xml:space="preserve"> марта 2016 года.</w:t>
      </w:r>
    </w:p>
    <w:p w:rsidR="002F0DC0" w:rsidRDefault="002F0DC0" w:rsidP="002F0DC0">
      <w:pPr>
        <w:ind w:left="567"/>
        <w:rPr>
          <w:sz w:val="24"/>
          <w:szCs w:val="24"/>
        </w:rPr>
      </w:pPr>
      <w:r>
        <w:rPr>
          <w:b/>
          <w:sz w:val="24"/>
          <w:szCs w:val="24"/>
        </w:rPr>
        <w:t xml:space="preserve">Место проведения:  </w:t>
      </w:r>
      <w:r>
        <w:rPr>
          <w:sz w:val="24"/>
          <w:szCs w:val="24"/>
        </w:rPr>
        <w:t>зал официальных мероприятий ГБУК «Культурно-деловой центр Ненецкого автономного округа»</w:t>
      </w:r>
    </w:p>
    <w:p w:rsidR="002F0DC0" w:rsidRDefault="002F0DC0" w:rsidP="002F0DC0">
      <w:pPr>
        <w:ind w:left="567"/>
        <w:rPr>
          <w:b/>
          <w:sz w:val="26"/>
          <w:szCs w:val="26"/>
        </w:rPr>
      </w:pPr>
      <w:bookmarkStart w:id="0" w:name="_GoBack"/>
      <w:bookmarkEnd w:id="0"/>
    </w:p>
    <w:tbl>
      <w:tblPr>
        <w:tblStyle w:val="a5"/>
        <w:tblW w:w="15310" w:type="dxa"/>
        <w:tblInd w:w="-176" w:type="dxa"/>
        <w:tblLook w:val="04A0" w:firstRow="1" w:lastRow="0" w:firstColumn="1" w:lastColumn="0" w:noHBand="0" w:noVBand="1"/>
      </w:tblPr>
      <w:tblGrid>
        <w:gridCol w:w="1702"/>
        <w:gridCol w:w="7654"/>
        <w:gridCol w:w="2410"/>
        <w:gridCol w:w="3544"/>
      </w:tblGrid>
      <w:tr w:rsidR="002F0DC0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Время: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 выступления: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Докладчики: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2F0DC0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Должность</w:t>
            </w:r>
          </w:p>
          <w:p w:rsidR="002F0DC0" w:rsidRDefault="002F0DC0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0DC0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2F0DC0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28.03.2016 (понедельник)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2F0DC0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2F0DC0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2F0DC0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8.45-9.00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Регистрация участников.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Недорубкова Вера Валерьевна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главный консультант отдела по работе с ОМС </w:t>
            </w:r>
          </w:p>
        </w:tc>
      </w:tr>
      <w:tr w:rsidR="002F0DC0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9.00-9.10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Начало семинара. Приветствие.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Ильин Виктор Николаевич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заместитель губернатора НАО - руководитель Департамента региональной политики НАО</w:t>
            </w:r>
          </w:p>
        </w:tc>
      </w:tr>
      <w:tr w:rsidR="002F0DC0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9.10-9.20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Актуальные вопросы противодействия коррупции, в том числе касающиеся исполнения Указов Президента Российской Федерации в данной сфере.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Даричев Алексей Валентинович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pStyle w:val="a3"/>
              <w:ind w:left="0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Старший помощник прокурора Ненецкого автономного округа</w:t>
            </w:r>
          </w:p>
        </w:tc>
      </w:tr>
      <w:tr w:rsidR="002F0DC0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9.20-9.30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обеспечении доступа к информации о деятельности органов местного самоуправления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Лудников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Петр Александрович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 по надзору за исполнением федерального законодательства прокуратуры НАО</w:t>
            </w:r>
          </w:p>
        </w:tc>
      </w:tr>
      <w:tr w:rsidR="002F0DC0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9.30-10.00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предоставлении лицами, замещающими муниципальные должности, муниципальными служащими, выборными лицами сведений о доходах, расходах, об имуществе и обязательствах имущественного характера.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Вавилов Дмитрий Александрович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начальник </w:t>
            </w:r>
            <w:proofErr w:type="gramStart"/>
            <w:r>
              <w:rPr>
                <w:sz w:val="24"/>
                <w:szCs w:val="24"/>
                <w:lang w:eastAsia="en-US"/>
              </w:rPr>
              <w:t>отдела противодействия коррупции управления государственной гражданской службы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и кадров</w:t>
            </w:r>
          </w:p>
        </w:tc>
      </w:tr>
      <w:tr w:rsidR="00D16420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420" w:rsidRDefault="00D16420" w:rsidP="00D16420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10.00-12.00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420" w:rsidRDefault="00D16420" w:rsidP="00D16420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Участие в работе внеочередной </w:t>
            </w:r>
            <w:r>
              <w:rPr>
                <w:color w:val="333333"/>
                <w:sz w:val="24"/>
                <w:szCs w:val="24"/>
                <w:lang w:eastAsia="en-US"/>
              </w:rPr>
              <w:t>22-й сессии Собрания депутатов Ненецкого автономного округа 27-го созыва.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420" w:rsidRDefault="00D16420" w:rsidP="00D16420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Главы МО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420" w:rsidRDefault="00D16420">
            <w:pPr>
              <w:rPr>
                <w:sz w:val="24"/>
                <w:szCs w:val="24"/>
                <w:lang w:eastAsia="en-US"/>
              </w:rPr>
            </w:pPr>
          </w:p>
        </w:tc>
      </w:tr>
      <w:tr w:rsidR="002F0DC0" w:rsidTr="00D1642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D16420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12.00-12.15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D16420" w:rsidP="00D16420">
            <w:pPr>
              <w:widowControl/>
              <w:ind w:left="0"/>
              <w:jc w:val="center"/>
              <w:outlineLvl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Кофе-пауза</w:t>
            </w:r>
          </w:p>
          <w:p w:rsidR="00D16420" w:rsidRPr="00D16420" w:rsidRDefault="00D16420" w:rsidP="00D16420">
            <w:pPr>
              <w:widowControl/>
              <w:ind w:left="0"/>
              <w:jc w:val="center"/>
              <w:outlineLvl w:val="0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2F0DC0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2F0DC0">
            <w:pPr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2F0DC0" w:rsidTr="002F0DC0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D16420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12.15</w:t>
            </w:r>
            <w:r w:rsidR="002F0DC0">
              <w:rPr>
                <w:sz w:val="24"/>
                <w:szCs w:val="24"/>
                <w:lang w:eastAsia="en-US"/>
              </w:rPr>
              <w:t>-13.00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 хода реализации закона НАО от 19.09.2014 № 95-оз «О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Кмить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Виктор </w:t>
            </w:r>
            <w:proofErr w:type="spellStart"/>
            <w:r>
              <w:rPr>
                <w:sz w:val="24"/>
                <w:szCs w:val="24"/>
                <w:lang w:eastAsia="en-US"/>
              </w:rPr>
              <w:t>Юлианович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депутат Собрания депутатов Ненецкого автономного округа, председатель постоянной комиссии по государственному  устройству и местному самоуправлению</w:t>
            </w:r>
          </w:p>
        </w:tc>
      </w:tr>
      <w:tr w:rsidR="002F0DC0" w:rsidTr="002F0DC0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13.00 – 14.00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Основные направления и перспективы деятельности Регионального </w:t>
            </w:r>
            <w:r>
              <w:rPr>
                <w:sz w:val="24"/>
                <w:szCs w:val="24"/>
                <w:lang w:eastAsia="en-US"/>
              </w:rPr>
              <w:lastRenderedPageBreak/>
              <w:t>отделения Общероссийского общественного движения «НАРОДНЫЙ ФРОНТ «ЗА РОССИЮ» в Ненецком автономном округе в сельских населенных пунктах Ненецкого автономного округа»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Бадьян Татьяна </w:t>
            </w:r>
            <w:r>
              <w:rPr>
                <w:sz w:val="24"/>
                <w:szCs w:val="24"/>
                <w:lang w:eastAsia="en-US"/>
              </w:rPr>
              <w:lastRenderedPageBreak/>
              <w:t>Николаевна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Заместитель председателя СД </w:t>
            </w:r>
            <w:r>
              <w:rPr>
                <w:sz w:val="24"/>
                <w:szCs w:val="24"/>
                <w:lang w:eastAsia="en-US"/>
              </w:rPr>
              <w:lastRenderedPageBreak/>
              <w:t>НАО, сопредседатель РО ОНФ в НАО</w:t>
            </w:r>
          </w:p>
        </w:tc>
      </w:tr>
      <w:tr w:rsidR="002F0DC0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2F0DC0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29.03.2016 (вторник)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2F0DC0">
            <w:pPr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2F0DC0">
            <w:pPr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F0DC0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8.30-10.00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Планерка у Губернатора НАО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2F0DC0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2F0DC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22DE1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DE1" w:rsidRDefault="00222DE1" w:rsidP="001F504E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10.00-10.15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DE1" w:rsidRPr="005562A5" w:rsidRDefault="00222DE1" w:rsidP="00697C0E">
            <w:pPr>
              <w:widowControl/>
              <w:ind w:left="0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562A5">
              <w:rPr>
                <w:rFonts w:eastAsiaTheme="minorHAnsi"/>
                <w:sz w:val="24"/>
                <w:szCs w:val="24"/>
                <w:lang w:eastAsia="en-US"/>
              </w:rPr>
              <w:t>О взаимодействии ОМС с региональным отделением ФСБ по Архангельской области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DE1" w:rsidRPr="005562A5" w:rsidRDefault="00222DE1" w:rsidP="00697C0E">
            <w:pPr>
              <w:ind w:left="0"/>
              <w:rPr>
                <w:sz w:val="24"/>
                <w:szCs w:val="24"/>
                <w:lang w:eastAsia="en-US"/>
              </w:rPr>
            </w:pPr>
            <w:r w:rsidRPr="005562A5">
              <w:rPr>
                <w:sz w:val="24"/>
                <w:szCs w:val="24"/>
                <w:lang w:eastAsia="en-US"/>
              </w:rPr>
              <w:t>Арапов Антон Леонидович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DE1" w:rsidRPr="005562A5" w:rsidRDefault="00222DE1" w:rsidP="00697C0E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</w:t>
            </w:r>
            <w:r w:rsidRPr="005562A5">
              <w:rPr>
                <w:sz w:val="24"/>
                <w:szCs w:val="24"/>
                <w:lang w:eastAsia="en-US"/>
              </w:rPr>
              <w:t>ачальник Отдела  в НАО РЭУ ФСБ России по Архангельской области</w:t>
            </w:r>
          </w:p>
        </w:tc>
      </w:tr>
      <w:tr w:rsidR="00D16420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420" w:rsidRDefault="00175CEE" w:rsidP="001F504E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10.50-10.45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420" w:rsidRDefault="00D16420" w:rsidP="001F504E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 работы с устными обращениями граждан.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420" w:rsidRDefault="00D16420" w:rsidP="001F504E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Гавырина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Оксана Витальевна</w:t>
            </w:r>
          </w:p>
          <w:p w:rsidR="00D16420" w:rsidRDefault="00D16420" w:rsidP="001F504E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</w:p>
          <w:p w:rsidR="00D16420" w:rsidRDefault="00D16420" w:rsidP="001F504E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</w:p>
          <w:p w:rsidR="00D16420" w:rsidRDefault="00D16420" w:rsidP="001F504E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Сущенко Наталья Витальевна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420" w:rsidRDefault="00D16420" w:rsidP="001F504E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 документооборота, делопроизводства и работы с обращениями граждан</w:t>
            </w:r>
          </w:p>
          <w:p w:rsidR="00D16420" w:rsidRDefault="00D16420" w:rsidP="001F504E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 консультант отдела документооборота, делопроизводства и работы с обращениями граждан</w:t>
            </w:r>
          </w:p>
        </w:tc>
      </w:tr>
      <w:tr w:rsidR="00D16420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420" w:rsidRDefault="00D16420" w:rsidP="001F504E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10.45-11.15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420" w:rsidRDefault="00D16420" w:rsidP="001F504E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реализации ОМС и муниципальными организациями  требований законодательства о государственной информационной системе жилищно-коммунального хозяйства (ГИС ЖКХ).</w:t>
            </w:r>
          </w:p>
          <w:p w:rsidR="00D16420" w:rsidRDefault="00D16420" w:rsidP="001F504E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реализации в муниципальных образованиях мероприятий, связанных с изменениями в жилищном и градостроительном законодательстве.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420" w:rsidRDefault="00D16420" w:rsidP="001F504E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Абрамовский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Сергей Александрович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420" w:rsidRDefault="00D16420" w:rsidP="001F504E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Заместитель начальника </w:t>
            </w:r>
            <w:proofErr w:type="spellStart"/>
            <w:r>
              <w:rPr>
                <w:sz w:val="24"/>
                <w:szCs w:val="24"/>
                <w:lang w:eastAsia="en-US"/>
              </w:rPr>
              <w:t>Госстройжилнадзора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НАО</w:t>
            </w:r>
          </w:p>
        </w:tc>
      </w:tr>
      <w:tr w:rsidR="00D16420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420" w:rsidRDefault="00D16420" w:rsidP="00D16420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11.15.-11.45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420" w:rsidRDefault="00D16420" w:rsidP="001F504E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к избирательной кампании по выборам депутатов Государственной Думы Федерального Собрания Российской Федерации.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420" w:rsidRDefault="00D16420" w:rsidP="001F504E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Попов Георгий Александрович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420" w:rsidRDefault="00D16420" w:rsidP="001F504E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Избирательной комиссии НАО</w:t>
            </w:r>
          </w:p>
        </w:tc>
      </w:tr>
      <w:tr w:rsidR="002F0DC0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D16420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11.45-12.45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>
            <w:pPr>
              <w:widowControl/>
              <w:jc w:val="center"/>
              <w:outlineLvl w:val="0"/>
              <w:rPr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обед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2F0D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2F0DC0">
            <w:pPr>
              <w:rPr>
                <w:sz w:val="24"/>
                <w:szCs w:val="24"/>
                <w:lang w:eastAsia="en-US"/>
              </w:rPr>
            </w:pPr>
          </w:p>
        </w:tc>
      </w:tr>
      <w:tr w:rsidR="009B735F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D16420" w:rsidP="009B735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12.45-13.0</w:t>
            </w:r>
            <w:r w:rsidR="009B735F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>
            <w:pPr>
              <w:widowControl/>
              <w:jc w:val="center"/>
              <w:outlineLvl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выезд в </w:t>
            </w:r>
            <w:proofErr w:type="spellStart"/>
            <w:r>
              <w:rPr>
                <w:b/>
                <w:i/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b/>
                <w:i/>
                <w:sz w:val="24"/>
                <w:szCs w:val="24"/>
                <w:lang w:eastAsia="en-US"/>
              </w:rPr>
              <w:t>.Т</w:t>
            </w:r>
            <w:proofErr w:type="gramEnd"/>
            <w:r>
              <w:rPr>
                <w:b/>
                <w:i/>
                <w:sz w:val="24"/>
                <w:szCs w:val="24"/>
                <w:lang w:eastAsia="en-US"/>
              </w:rPr>
              <w:t>ельвиска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>
            <w:pPr>
              <w:rPr>
                <w:sz w:val="24"/>
                <w:szCs w:val="24"/>
                <w:lang w:eastAsia="en-US"/>
              </w:rPr>
            </w:pPr>
          </w:p>
        </w:tc>
      </w:tr>
      <w:tr w:rsidR="009B735F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D16420" w:rsidP="009B735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13.0</w:t>
            </w:r>
            <w:r w:rsidR="009B735F">
              <w:rPr>
                <w:sz w:val="24"/>
                <w:szCs w:val="24"/>
                <w:lang w:eastAsia="en-US"/>
              </w:rPr>
              <w:t>0-16.00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 w:rsidP="007716C1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Знакомство с учреждениями и организациями села, объектами ЖКЖ и инфраструктурой, частным фермерским хозяйством.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 w:rsidP="007716C1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Чурсанов Александр Павлович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 w:rsidP="007716C1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Глава МО «</w:t>
            </w:r>
            <w:proofErr w:type="spellStart"/>
            <w:r>
              <w:rPr>
                <w:sz w:val="24"/>
                <w:szCs w:val="24"/>
                <w:lang w:eastAsia="en-US"/>
              </w:rPr>
              <w:t>Тельвисочный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сельсовет» НАО</w:t>
            </w:r>
          </w:p>
        </w:tc>
      </w:tr>
      <w:tr w:rsidR="009B735F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 w:rsidP="009B735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16.00- 17.00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 w:rsidP="007716C1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Круглый стол на тему «Эффективное управление муниципальным образованием» (по отдельному плану).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 w:rsidP="007716C1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Семяшкина Ирина Александровна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 w:rsidP="007716C1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 по работе с ОМС Управления по работе с институтами гражданского общества Департамента региональной политики НАО</w:t>
            </w:r>
          </w:p>
        </w:tc>
      </w:tr>
      <w:tr w:rsidR="002F0DC0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2F0DC0">
            <w:pPr>
              <w:ind w:left="0"/>
              <w:jc w:val="left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DC0" w:rsidRDefault="002F0DC0" w:rsidP="009B735F">
            <w:pPr>
              <w:widowControl/>
              <w:suppressAutoHyphens/>
              <w:autoSpaceDE/>
              <w:adjustRightInd/>
              <w:ind w:left="3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30.03.2016 (среда</w:t>
            </w:r>
            <w:r w:rsidR="009B735F">
              <w:rPr>
                <w:b/>
                <w:i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2F0DC0">
            <w:pPr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DC0" w:rsidRDefault="002F0DC0">
            <w:pPr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E3D60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3D60" w:rsidRPr="008E3D60" w:rsidRDefault="008E3D60" w:rsidP="008E3D60">
            <w:pPr>
              <w:ind w:left="0"/>
              <w:rPr>
                <w:sz w:val="24"/>
                <w:szCs w:val="24"/>
                <w:lang w:eastAsia="en-US"/>
              </w:rPr>
            </w:pPr>
            <w:r w:rsidRPr="008E3D60">
              <w:rPr>
                <w:sz w:val="24"/>
                <w:szCs w:val="24"/>
                <w:lang w:eastAsia="en-US"/>
              </w:rPr>
              <w:t>9.00-10.00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3D60" w:rsidRPr="008E3D60" w:rsidRDefault="008E3D60" w:rsidP="008E3D60">
            <w:pPr>
              <w:widowControl/>
              <w:suppressAutoHyphens/>
              <w:autoSpaceDE/>
              <w:adjustRightInd/>
              <w:ind w:left="3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Встреча с заместителем губернатора НАО – руководителем Департамента региональной политики НАО Ильиным В.Н.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3D60" w:rsidRPr="008E3D60" w:rsidRDefault="008E3D6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3D60" w:rsidRPr="008E3D60" w:rsidRDefault="008E3D6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B735F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Pr="009B735F" w:rsidRDefault="008E3D60" w:rsidP="005562A5">
            <w:pPr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10.00-10</w:t>
            </w:r>
            <w:r w:rsidR="00B53DD9">
              <w:rPr>
                <w:sz w:val="24"/>
                <w:szCs w:val="24"/>
                <w:lang w:eastAsia="en-US"/>
              </w:rPr>
              <w:t>.1</w:t>
            </w:r>
            <w:r w:rsidR="009B735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 w:rsidP="007716C1">
            <w:pPr>
              <w:widowControl/>
              <w:ind w:left="3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Соблюдение прав граждан в муниципальных образованиях Ненецкого </w:t>
            </w:r>
            <w:r>
              <w:rPr>
                <w:sz w:val="24"/>
                <w:szCs w:val="24"/>
                <w:lang w:eastAsia="en-US"/>
              </w:rPr>
              <w:lastRenderedPageBreak/>
              <w:t>автономного округа»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 w:rsidP="007716C1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Белугин Александр </w:t>
            </w:r>
            <w:r>
              <w:rPr>
                <w:sz w:val="24"/>
                <w:szCs w:val="24"/>
                <w:lang w:eastAsia="en-US"/>
              </w:rPr>
              <w:lastRenderedPageBreak/>
              <w:t>Егорович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 w:rsidP="007716C1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Уполномоченный по правам </w:t>
            </w:r>
            <w:r>
              <w:rPr>
                <w:sz w:val="24"/>
                <w:szCs w:val="24"/>
                <w:lang w:eastAsia="en-US"/>
              </w:rPr>
              <w:lastRenderedPageBreak/>
              <w:t>человека в НАО</w:t>
            </w:r>
          </w:p>
        </w:tc>
      </w:tr>
      <w:tr w:rsidR="009B735F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8E3D60" w:rsidP="005562A5">
            <w:pPr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10.15-10</w:t>
            </w:r>
            <w:r w:rsidR="00B53DD9">
              <w:rPr>
                <w:sz w:val="24"/>
                <w:szCs w:val="24"/>
                <w:lang w:eastAsia="en-US"/>
              </w:rPr>
              <w:t>.3</w:t>
            </w:r>
            <w:r w:rsidR="009B735F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 w:rsidP="007716C1">
            <w:pPr>
              <w:widowControl/>
              <w:ind w:left="3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 системе профилактики по обеспечению комплексной безопасности несовершеннолетних, профилактике жестокого обращения, насилия в отношении несовершеннолетних, а также своевременному выявлению и предупреждению неблагополучия.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 w:rsidP="007716C1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Галушина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Римма Федоровна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 w:rsidP="007716C1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Уполномоченный по правам ребенка в НАО</w:t>
            </w:r>
          </w:p>
        </w:tc>
      </w:tr>
      <w:tr w:rsidR="00766229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229" w:rsidRDefault="00766229" w:rsidP="00766229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10.30-10.45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229" w:rsidRPr="00766229" w:rsidRDefault="00766229" w:rsidP="00766229">
            <w:pPr>
              <w:widowControl/>
              <w:ind w:left="0"/>
              <w:jc w:val="center"/>
              <w:outlineLvl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Кофе-пауза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229" w:rsidRDefault="00766229" w:rsidP="007716C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229" w:rsidRDefault="00766229" w:rsidP="007716C1">
            <w:pPr>
              <w:rPr>
                <w:sz w:val="24"/>
                <w:szCs w:val="24"/>
                <w:lang w:eastAsia="en-US"/>
              </w:rPr>
            </w:pPr>
          </w:p>
        </w:tc>
      </w:tr>
      <w:tr w:rsidR="009B735F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766229" w:rsidP="00766229">
            <w:pPr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10.45</w:t>
            </w:r>
            <w:r w:rsidR="008E3D60">
              <w:rPr>
                <w:sz w:val="24"/>
                <w:szCs w:val="24"/>
                <w:lang w:eastAsia="en-US"/>
              </w:rPr>
              <w:t>-11</w:t>
            </w:r>
            <w:r>
              <w:rPr>
                <w:sz w:val="24"/>
                <w:szCs w:val="24"/>
                <w:lang w:eastAsia="en-US"/>
              </w:rPr>
              <w:t>.45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 w:rsidP="007716C1">
            <w:pPr>
              <w:widowControl/>
              <w:ind w:left="0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Институт Уполномоченного по защите прав предпринимателей в Ненецком автономном округе, формы взаимодействия с органами власти и органами местного самоуправления НАО</w:t>
            </w:r>
          </w:p>
          <w:p w:rsidR="009B735F" w:rsidRDefault="009B735F" w:rsidP="007716C1">
            <w:pPr>
              <w:widowControl/>
              <w:ind w:left="0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9B735F" w:rsidRDefault="009B735F" w:rsidP="007716C1">
            <w:pPr>
              <w:widowControl/>
              <w:ind w:left="0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9B735F" w:rsidRDefault="009B735F" w:rsidP="007716C1">
            <w:pPr>
              <w:widowControl/>
              <w:ind w:left="0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9B735F" w:rsidRDefault="009B735F" w:rsidP="007716C1">
            <w:pPr>
              <w:widowControl/>
              <w:ind w:left="0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Организация нестационарной торговой деятельности на территории муниципалитетов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 w:rsidP="007716C1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Чупров Валерий Юрьевич</w:t>
            </w:r>
          </w:p>
          <w:p w:rsidR="009B735F" w:rsidRDefault="009B735F" w:rsidP="007716C1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Угловая Мария Сергеевна</w:t>
            </w:r>
          </w:p>
          <w:p w:rsidR="009B735F" w:rsidRDefault="009B735F" w:rsidP="007716C1">
            <w:pPr>
              <w:ind w:left="0"/>
              <w:rPr>
                <w:sz w:val="24"/>
                <w:szCs w:val="24"/>
                <w:lang w:eastAsia="en-US"/>
              </w:rPr>
            </w:pPr>
          </w:p>
          <w:p w:rsidR="009B735F" w:rsidRDefault="009B735F" w:rsidP="007716C1">
            <w:pPr>
              <w:ind w:left="0"/>
              <w:rPr>
                <w:sz w:val="24"/>
                <w:szCs w:val="24"/>
                <w:lang w:eastAsia="en-US"/>
              </w:rPr>
            </w:pPr>
          </w:p>
          <w:p w:rsidR="009B735F" w:rsidRDefault="009B735F" w:rsidP="007716C1">
            <w:pPr>
              <w:ind w:left="0"/>
              <w:rPr>
                <w:sz w:val="24"/>
                <w:szCs w:val="24"/>
                <w:lang w:eastAsia="en-US"/>
              </w:rPr>
            </w:pPr>
          </w:p>
          <w:p w:rsidR="009B735F" w:rsidRDefault="009B735F" w:rsidP="007716C1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Злобин Александр Владимирович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735F" w:rsidRDefault="009B735F" w:rsidP="007716C1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Уполномоченный по правам предпринимателей в НАО</w:t>
            </w:r>
          </w:p>
          <w:p w:rsidR="009B735F" w:rsidRDefault="009B735F" w:rsidP="007716C1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 КУ НАО «Аппарат по обеспечению деятельности Уполномоченных и Общественной палаты НАО</w:t>
            </w:r>
          </w:p>
          <w:p w:rsidR="009B735F" w:rsidRDefault="009B735F" w:rsidP="007716C1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 специалист отдела обеспечения деятельности Уполномоченных</w:t>
            </w:r>
          </w:p>
        </w:tc>
      </w:tr>
      <w:tr w:rsidR="00222DE1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DE1" w:rsidRDefault="00766229" w:rsidP="00766229">
            <w:pPr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11.45- 12.45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DE1" w:rsidRDefault="00222DE1" w:rsidP="00222DE1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Встреча с представителями СМИ.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DE1" w:rsidRDefault="00222DE1" w:rsidP="007716C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DE1" w:rsidRDefault="00222DE1" w:rsidP="007716C1">
            <w:pPr>
              <w:rPr>
                <w:sz w:val="24"/>
                <w:szCs w:val="24"/>
                <w:lang w:eastAsia="en-US"/>
              </w:rPr>
            </w:pPr>
          </w:p>
        </w:tc>
      </w:tr>
      <w:tr w:rsidR="00525E31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E31" w:rsidRDefault="00766229" w:rsidP="00766229">
            <w:pPr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12.45</w:t>
            </w:r>
            <w:r w:rsidR="00525E31">
              <w:rPr>
                <w:sz w:val="24"/>
                <w:szCs w:val="24"/>
                <w:lang w:eastAsia="en-US"/>
              </w:rPr>
              <w:t>- 15.00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E31" w:rsidRDefault="00525E31" w:rsidP="007716C1">
            <w:pPr>
              <w:widowControl/>
              <w:jc w:val="center"/>
              <w:outlineLvl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обед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E31" w:rsidRDefault="00525E31" w:rsidP="007716C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5E31" w:rsidRDefault="00525E31" w:rsidP="007716C1">
            <w:pPr>
              <w:rPr>
                <w:sz w:val="24"/>
                <w:szCs w:val="24"/>
                <w:lang w:eastAsia="en-US"/>
              </w:rPr>
            </w:pPr>
          </w:p>
        </w:tc>
      </w:tr>
      <w:tr w:rsidR="000D0380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380" w:rsidRDefault="000D0380" w:rsidP="00766229">
            <w:pPr>
              <w:ind w:left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15.00 – 16.30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380" w:rsidRDefault="000D0380" w:rsidP="007716C1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Комиссия по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вопросам развития местного самоуправления на территории Ненецкого автономного округа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380" w:rsidRDefault="000D0380" w:rsidP="007716C1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Бобрикова И.В.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0380" w:rsidRDefault="000D0380" w:rsidP="007716C1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 консультант отдела по работе с ОМС</w:t>
            </w:r>
          </w:p>
        </w:tc>
      </w:tr>
      <w:tr w:rsidR="00E54202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202" w:rsidRDefault="00E54202" w:rsidP="0076622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202" w:rsidRPr="00E54202" w:rsidRDefault="00E54202" w:rsidP="00E54202">
            <w:pPr>
              <w:widowControl/>
              <w:jc w:val="center"/>
              <w:outlineLvl w:val="0"/>
              <w:rPr>
                <w:b/>
                <w:i/>
                <w:sz w:val="24"/>
                <w:szCs w:val="24"/>
                <w:lang w:eastAsia="en-US"/>
              </w:rPr>
            </w:pPr>
            <w:r w:rsidRPr="00E54202">
              <w:rPr>
                <w:b/>
                <w:i/>
                <w:sz w:val="24"/>
                <w:szCs w:val="24"/>
                <w:lang w:eastAsia="en-US"/>
              </w:rPr>
              <w:t>31.03.2016 (четверг)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202" w:rsidRDefault="00E54202" w:rsidP="007716C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202" w:rsidRDefault="00E54202" w:rsidP="007716C1">
            <w:pPr>
              <w:rPr>
                <w:sz w:val="24"/>
                <w:szCs w:val="24"/>
                <w:lang w:eastAsia="en-US"/>
              </w:rPr>
            </w:pPr>
          </w:p>
        </w:tc>
      </w:tr>
      <w:tr w:rsidR="00E54202" w:rsidTr="002F0DC0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202" w:rsidRDefault="00E54202" w:rsidP="00E54202">
            <w:pPr>
              <w:ind w:left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10.00-12.00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202" w:rsidRPr="00E54202" w:rsidRDefault="00E54202" w:rsidP="00E54202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Высший совет при губернаторе Ненецкого автономного округа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202" w:rsidRDefault="00E54202" w:rsidP="007716C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4202" w:rsidRDefault="00E54202" w:rsidP="007716C1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024A4B" w:rsidRDefault="00C14A62"/>
    <w:sectPr w:rsidR="00024A4B" w:rsidSect="002F0DC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7CE"/>
    <w:rsid w:val="000D0380"/>
    <w:rsid w:val="000E03C9"/>
    <w:rsid w:val="00175CEE"/>
    <w:rsid w:val="001857CE"/>
    <w:rsid w:val="00222DE1"/>
    <w:rsid w:val="002F0DC0"/>
    <w:rsid w:val="00525E31"/>
    <w:rsid w:val="005562A5"/>
    <w:rsid w:val="00766229"/>
    <w:rsid w:val="007B01EB"/>
    <w:rsid w:val="008E3D60"/>
    <w:rsid w:val="009B735F"/>
    <w:rsid w:val="009F1756"/>
    <w:rsid w:val="00B53DD9"/>
    <w:rsid w:val="00C14A62"/>
    <w:rsid w:val="00D16420"/>
    <w:rsid w:val="00D51DE4"/>
    <w:rsid w:val="00E54202"/>
    <w:rsid w:val="00F1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D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F0DC0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2F0DC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2F0DC0"/>
    <w:pPr>
      <w:spacing w:after="0" w:line="240" w:lineRule="auto"/>
      <w:ind w:left="539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D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F0DC0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2F0DC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2F0DC0"/>
    <w:pPr>
      <w:spacing w:after="0" w:line="240" w:lineRule="auto"/>
      <w:ind w:left="539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1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Семяшкина Ирина Александровна</dc:creator>
  <cp:keywords/>
  <dc:description/>
  <cp:lastModifiedBy>Семяшкина Ирина Александровна</cp:lastModifiedBy>
  <cp:revision>22</cp:revision>
  <dcterms:created xsi:type="dcterms:W3CDTF">2016-03-21T06:01:00Z</dcterms:created>
  <dcterms:modified xsi:type="dcterms:W3CDTF">2016-12-14T09:09:00Z</dcterms:modified>
</cp:coreProperties>
</file>